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D6" w:rsidRPr="006E794B" w:rsidRDefault="00B02AD6" w:rsidP="00B02AD6">
      <w:pPr>
        <w:pStyle w:val="2"/>
        <w:jc w:val="center"/>
        <w:rPr>
          <w:color w:val="auto"/>
          <w:sz w:val="32"/>
          <w:szCs w:val="32"/>
        </w:rPr>
      </w:pPr>
      <w:r w:rsidRPr="006E794B">
        <w:rPr>
          <w:color w:val="auto"/>
          <w:sz w:val="32"/>
          <w:szCs w:val="32"/>
        </w:rPr>
        <w:t>ПЕРВОЕ СЕНТЯБРЯ</w:t>
      </w:r>
      <w:r w:rsidRPr="006E794B">
        <w:rPr>
          <w:rStyle w:val="a3"/>
          <w:rFonts w:ascii="Times New Roman" w:hAnsi="Times New Roman" w:cs="Times New Roman"/>
          <w:b/>
          <w:color w:val="auto"/>
          <w:sz w:val="32"/>
          <w:szCs w:val="32"/>
          <w:bdr w:val="none" w:sz="0" w:space="0" w:color="auto" w:frame="1"/>
        </w:rPr>
        <w:t xml:space="preserve"> - </w:t>
      </w:r>
      <w:r w:rsidRPr="006E794B">
        <w:rPr>
          <w:color w:val="auto"/>
          <w:sz w:val="32"/>
          <w:szCs w:val="32"/>
        </w:rPr>
        <w:t>ДЕНЬ ЗНАНИЙ!</w:t>
      </w:r>
    </w:p>
    <w:p w:rsidR="00B02AD6" w:rsidRDefault="00B02AD6" w:rsidP="00B02AD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AD6" w:rsidRDefault="00B02AD6" w:rsidP="00B02AD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AD6" w:rsidRPr="006D5EEB" w:rsidRDefault="00B02AD6" w:rsidP="00B02AD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5EEB">
        <w:rPr>
          <w:rFonts w:ascii="Times New Roman" w:hAnsi="Times New Roman" w:cs="Times New Roman"/>
          <w:b/>
          <w:sz w:val="28"/>
          <w:szCs w:val="28"/>
        </w:rPr>
        <w:t>Вот и осени дыхание,</w:t>
      </w:r>
    </w:p>
    <w:p w:rsidR="00B02AD6" w:rsidRPr="006D5EEB" w:rsidRDefault="00B02AD6" w:rsidP="00B02AD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5EEB">
        <w:rPr>
          <w:rFonts w:ascii="Times New Roman" w:hAnsi="Times New Roman" w:cs="Times New Roman"/>
          <w:b/>
          <w:sz w:val="28"/>
          <w:szCs w:val="28"/>
        </w:rPr>
        <w:t>Новый лист календаря.</w:t>
      </w:r>
    </w:p>
    <w:p w:rsidR="00B02AD6" w:rsidRPr="006D5EEB" w:rsidRDefault="00B02AD6" w:rsidP="00B02AD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5EEB">
        <w:rPr>
          <w:rFonts w:ascii="Times New Roman" w:hAnsi="Times New Roman" w:cs="Times New Roman"/>
          <w:b/>
          <w:sz w:val="28"/>
          <w:szCs w:val="28"/>
        </w:rPr>
        <w:t>Снова наступил </w:t>
      </w:r>
      <w:r w:rsidRPr="006D5EE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День знаний —</w:t>
      </w:r>
    </w:p>
    <w:p w:rsidR="00B02AD6" w:rsidRDefault="00B02AD6" w:rsidP="00B02AD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5EEB">
        <w:rPr>
          <w:rFonts w:ascii="Times New Roman" w:hAnsi="Times New Roman" w:cs="Times New Roman"/>
          <w:b/>
          <w:sz w:val="28"/>
          <w:szCs w:val="28"/>
        </w:rPr>
        <w:t>Главный праздник </w:t>
      </w:r>
      <w:r w:rsidRPr="006D5EE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сентября</w:t>
      </w:r>
      <w:r w:rsidRPr="006D5EEB">
        <w:rPr>
          <w:rFonts w:ascii="Times New Roman" w:hAnsi="Times New Roman" w:cs="Times New Roman"/>
          <w:b/>
          <w:sz w:val="28"/>
          <w:szCs w:val="28"/>
        </w:rPr>
        <w:t>!</w:t>
      </w:r>
    </w:p>
    <w:p w:rsidR="00B02AD6" w:rsidRPr="006D5EEB" w:rsidRDefault="00B02AD6" w:rsidP="00B02A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02AD6" w:rsidRPr="00C515ED" w:rsidRDefault="00B02AD6" w:rsidP="00B02A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515E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Всемирный День знаний</w:t>
      </w:r>
      <w:r w:rsidRPr="00C515ED">
        <w:rPr>
          <w:rFonts w:ascii="Times New Roman" w:hAnsi="Times New Roman" w:cs="Times New Roman"/>
          <w:sz w:val="28"/>
          <w:szCs w:val="28"/>
        </w:rPr>
        <w:t> - так история обозначила первое сентября!</w:t>
      </w:r>
    </w:p>
    <w:p w:rsidR="00B02AD6" w:rsidRPr="00C515ED" w:rsidRDefault="00B02AD6" w:rsidP="00B02AD6">
      <w:pPr>
        <w:pStyle w:val="a5"/>
        <w:rPr>
          <w:rFonts w:ascii="Times New Roman" w:hAnsi="Times New Roman" w:cs="Times New Roman"/>
          <w:sz w:val="28"/>
          <w:szCs w:val="28"/>
        </w:rPr>
      </w:pPr>
      <w:r w:rsidRPr="00C515E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День знаний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515E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 это море цветов</w:t>
      </w:r>
      <w:r w:rsidRPr="00C515ED">
        <w:rPr>
          <w:rFonts w:ascii="Times New Roman" w:hAnsi="Times New Roman" w:cs="Times New Roman"/>
          <w:sz w:val="28"/>
          <w:szCs w:val="28"/>
        </w:rPr>
        <w:t xml:space="preserve">,  детских улыбок, радостных глаз, белых бантов </w:t>
      </w:r>
      <w:proofErr w:type="gramStart"/>
      <w:r w:rsidRPr="00C515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15ED">
        <w:rPr>
          <w:rFonts w:ascii="Times New Roman" w:hAnsi="Times New Roman" w:cs="Times New Roman"/>
          <w:sz w:val="28"/>
          <w:szCs w:val="28"/>
        </w:rPr>
        <w:t xml:space="preserve"> конечно же уроки мира!</w:t>
      </w:r>
    </w:p>
    <w:p w:rsidR="00B02AD6" w:rsidRPr="00C515ED" w:rsidRDefault="00B02AD6" w:rsidP="00B02A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15ED">
        <w:rPr>
          <w:rFonts w:ascii="Times New Roman" w:hAnsi="Times New Roman" w:cs="Times New Roman"/>
          <w:sz w:val="28"/>
          <w:szCs w:val="28"/>
        </w:rPr>
        <w:t>Это самый волнующий и торжественный </w:t>
      </w:r>
      <w:r w:rsidRPr="00C515E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C515ED">
        <w:rPr>
          <w:rFonts w:ascii="Times New Roman" w:hAnsi="Times New Roman" w:cs="Times New Roman"/>
          <w:sz w:val="28"/>
          <w:szCs w:val="28"/>
        </w:rPr>
        <w:t> для первоклассников и старших дошкольников. Ведь через год и они переступят порог детского сада и вступят в школьную жизнь.</w:t>
      </w:r>
    </w:p>
    <w:p w:rsidR="00B02AD6" w:rsidRDefault="00B02AD6" w:rsidP="00B02AD6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t xml:space="preserve">       </w:t>
      </w:r>
      <w:r w:rsidRPr="00D57D0C">
        <w:rPr>
          <w:rFonts w:ascii="Times New Roman" w:hAnsi="Times New Roman" w:cs="Times New Roman"/>
          <w:sz w:val="28"/>
          <w:szCs w:val="28"/>
        </w:rPr>
        <w:t>День Знаний в детском саду – это радость в глазах ребят от встречи с друзьями и воспитателями, ведь</w:t>
      </w:r>
      <w:r w:rsidRPr="00D57D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некоторые не виделись все лето. </w:t>
      </w:r>
    </w:p>
    <w:p w:rsidR="00B02AD6" w:rsidRPr="00D57D0C" w:rsidRDefault="00B02AD6" w:rsidP="00B02AD6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</w:t>
      </w:r>
      <w:r w:rsidRPr="00D57D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Отдохнув и повзрослев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D57D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 с надувными шариками, огромными букетами и небольшим волнением пришли в свой второй дом. И радости, веселья и смеха сегодня было хоть отбавляй. </w:t>
      </w:r>
    </w:p>
    <w:p w:rsidR="00B02AD6" w:rsidRPr="00D57D0C" w:rsidRDefault="00B02AD6" w:rsidP="00B02AD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1 </w:t>
      </w:r>
      <w:r w:rsidRPr="00D57D0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сентября</w:t>
      </w:r>
      <w:r w:rsidRPr="00D57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во всех детских садах и школах проходят праздничные мероприятия.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детский сад «117</w:t>
      </w:r>
      <w:r w:rsidRPr="00D57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Голубок»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встречает</w:t>
      </w:r>
      <w:r w:rsidRPr="00D57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и родителей воздушными шарами и детскими песнями. </w:t>
      </w:r>
    </w:p>
    <w:p w:rsidR="00B02AD6" w:rsidRPr="00C515ED" w:rsidRDefault="00B02AD6" w:rsidP="00B02AD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Этот торжественный и веселый праздник мы провели в нашем детском саду. </w:t>
      </w:r>
      <w:r w:rsidRPr="00C515ED">
        <w:rPr>
          <w:rFonts w:ascii="Times New Roman" w:hAnsi="Times New Roman" w:cs="Times New Roman"/>
          <w:sz w:val="28"/>
          <w:szCs w:val="28"/>
          <w:shd w:val="clear" w:color="auto" w:fill="FFFFFF"/>
        </w:rPr>
        <w:t>С раннего утра звучала веселая музыка, был празднично украшен садик.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51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ребят  организовали музыкально развлекательный праздник.   </w:t>
      </w:r>
    </w:p>
    <w:p w:rsidR="00B02AD6" w:rsidRDefault="00B02AD6" w:rsidP="00B02AD6">
      <w:pPr>
        <w:pStyle w:val="a5"/>
        <w:rPr>
          <w:shd w:val="clear" w:color="auto" w:fill="FFFFFF"/>
        </w:rPr>
      </w:pPr>
      <w:r w:rsidRPr="00C51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Вместе с  </w:t>
      </w:r>
      <w:proofErr w:type="spellStart"/>
      <w:r w:rsidRPr="00C515ED">
        <w:rPr>
          <w:rFonts w:ascii="Times New Roman" w:hAnsi="Times New Roman" w:cs="Times New Roman"/>
          <w:sz w:val="28"/>
          <w:szCs w:val="28"/>
          <w:shd w:val="clear" w:color="auto" w:fill="FFFFFF"/>
        </w:rPr>
        <w:t>Клёпой</w:t>
      </w:r>
      <w:proofErr w:type="spellEnd"/>
      <w:r w:rsidRPr="00C51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Ириской</w:t>
      </w:r>
      <w:r w:rsidRPr="00D57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танцевали, играли, читали стихи и отгадывали загадки про школу, осень.</w:t>
      </w:r>
      <w:r w:rsidRPr="00D57D0C">
        <w:rPr>
          <w:shd w:val="clear" w:color="auto" w:fill="FFFFFF"/>
        </w:rPr>
        <w:t xml:space="preserve"> </w:t>
      </w:r>
    </w:p>
    <w:p w:rsidR="00B02AD6" w:rsidRPr="00C515ED" w:rsidRDefault="00B02AD6" w:rsidP="00B02AD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Звонкий смех, радость на лицах детей и </w:t>
      </w:r>
      <w:r w:rsidRPr="00C51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15E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отпущенные в воздух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515E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Ириска</w:t>
      </w:r>
      <w:r w:rsidRPr="00D57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подарили дошколятам настоящий веселый праздник.</w:t>
      </w:r>
    </w:p>
    <w:p w:rsidR="00B02AD6" w:rsidRPr="00C515ED" w:rsidRDefault="00B02AD6" w:rsidP="00B02A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2AD6" w:rsidRDefault="00B02AD6" w:rsidP="00B02AD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7D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Поздравляем родителей наших детей</w:t>
      </w:r>
    </w:p>
    <w:p w:rsidR="00B02AD6" w:rsidRPr="00D57D0C" w:rsidRDefault="00B02AD6" w:rsidP="00B02AD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7D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57D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началом нового учебного года.</w:t>
      </w:r>
    </w:p>
    <w:p w:rsidR="00B02AD6" w:rsidRPr="00D57D0C" w:rsidRDefault="00B02AD6" w:rsidP="00B02AD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7D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Всем радости, здоровья, успехов и благополучия!</w:t>
      </w:r>
    </w:p>
    <w:p w:rsidR="00B02AD6" w:rsidRPr="00D57D0C" w:rsidRDefault="00B02AD6" w:rsidP="00B02AD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7D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Пусть новый учебный год принесет всем</w:t>
      </w:r>
    </w:p>
    <w:p w:rsidR="00B02AD6" w:rsidRPr="00D57D0C" w:rsidRDefault="00B02AD6" w:rsidP="00B02AD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7D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Вам только положительные эмоции!</w:t>
      </w:r>
    </w:p>
    <w:p w:rsidR="00B02AD6" w:rsidRDefault="00B02AD6" w:rsidP="00B02A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B02AD6" w:rsidRDefault="00B02AD6" w:rsidP="00B02A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B02AD6" w:rsidRDefault="00B02AD6" w:rsidP="00B02A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Нащ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детский сад начинает свою работу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 </w:t>
      </w:r>
      <w:r w:rsidRPr="008D4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01 сентября 2020 года</w:t>
      </w:r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Постановлением Главного государственного санитарного врача РФ от 30.06.2020 г. № 15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коронавирусной</w:t>
      </w:r>
      <w:proofErr w:type="spellEnd"/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(COVID-19)», которые применяются</w:t>
      </w:r>
      <w:proofErr w:type="gramEnd"/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дополнение к основным санитарным правилам. </w:t>
      </w:r>
    </w:p>
    <w:p w:rsidR="00B02AD6" w:rsidRPr="006139CF" w:rsidRDefault="00B02AD6" w:rsidP="00B02A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Действие этих правил распространяется на период</w:t>
      </w:r>
      <w:r w:rsidRPr="008D4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 15 сентября 2020 г</w:t>
      </w:r>
      <w:r w:rsidRPr="008D4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B02AD6" w:rsidRDefault="00B02AD6" w:rsidP="00B02A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D4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Для начала посещения родитель (законный представитель) обязан предоставить на ребенка медицинскую справку от педиатра об отсутствии медицинских противопоказаний для пребывания в ДОУ.</w:t>
      </w:r>
    </w:p>
    <w:p w:rsidR="00B02AD6" w:rsidRPr="006139CF" w:rsidRDefault="00B02AD6" w:rsidP="00B02A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AD6" w:rsidRPr="006139CF" w:rsidRDefault="00B02AD6" w:rsidP="00B02AD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новыми требованиями в ДОУ:</w:t>
      </w:r>
    </w:p>
    <w:p w:rsidR="00B02AD6" w:rsidRPr="006139CF" w:rsidRDefault="00B02AD6" w:rsidP="00B02AD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Обеспечена групповая изоляция с проведением всех занятий в помещениях группы.</w:t>
      </w:r>
    </w:p>
    <w:p w:rsidR="00B02AD6" w:rsidRPr="006139CF" w:rsidRDefault="00B02AD6" w:rsidP="00B02AD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Музыкальный и спортивный залы, а также кабинеты специалистов будут работать по специальному графику, исключающему пересечение детей из разных групп (после каждой группы будет проводиться влажная уборка с применением дезинфицирующих средств, проветривание, </w:t>
      </w:r>
      <w:proofErr w:type="spellStart"/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оббезараживание</w:t>
      </w:r>
      <w:proofErr w:type="spellEnd"/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воздуха).</w:t>
      </w:r>
    </w:p>
    <w:p w:rsidR="00B02AD6" w:rsidRPr="006139CF" w:rsidRDefault="00B02AD6" w:rsidP="00B02AD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Обеспечены условия </w:t>
      </w:r>
      <w:proofErr w:type="gramStart"/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02AD6" w:rsidRPr="006139CF" w:rsidRDefault="00B02AD6" w:rsidP="00B02AD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гигиенической обработки рук с применением антисептиков и мыла;</w:t>
      </w:r>
    </w:p>
    <w:p w:rsidR="00B02AD6" w:rsidRPr="006139CF" w:rsidRDefault="00B02AD6" w:rsidP="00B02AD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ежедневной влажной уборки, обработки игрушек и иного оборудования с применением дезинфицирующих средств;</w:t>
      </w:r>
    </w:p>
    <w:p w:rsidR="00B02AD6" w:rsidRPr="006139CF" w:rsidRDefault="00B02AD6" w:rsidP="00B02AD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генеральной уборки не реже 1 раза в неделю;</w:t>
      </w:r>
    </w:p>
    <w:p w:rsidR="00B02AD6" w:rsidRPr="006139CF" w:rsidRDefault="00B02AD6" w:rsidP="00B02AD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оббезараживания</w:t>
      </w:r>
      <w:proofErr w:type="spellEnd"/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воздуха.</w:t>
      </w:r>
    </w:p>
    <w:p w:rsidR="00B02AD6" w:rsidRPr="006139CF" w:rsidRDefault="00B02AD6" w:rsidP="00B02AD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Сотрудники, участвующие в приготовлении и раздаче пищи (работники пищеблока и помощники воспитателя), обеспечены масками и перчатками в необходимом количестве. Мытье посуды производится с применением дезинфицирующих средств.</w:t>
      </w:r>
    </w:p>
    <w:p w:rsidR="00B02AD6" w:rsidRPr="006139CF" w:rsidRDefault="00B02AD6" w:rsidP="00B02AD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входе в ДОУ все входящие подлежат термометрии.</w:t>
      </w:r>
    </w:p>
    <w:p w:rsidR="00B02AD6" w:rsidRPr="006139CF" w:rsidRDefault="00B02AD6" w:rsidP="00B02AD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02AD6" w:rsidRPr="006139CF" w:rsidRDefault="00B02AD6" w:rsidP="00B02A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ДОУ ЗАПРЕЩАЕТСЯ:</w:t>
      </w:r>
    </w:p>
    <w:p w:rsidR="00B02AD6" w:rsidRPr="006139CF" w:rsidRDefault="00B02AD6" w:rsidP="00B02AD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массовых мероприятий (родительские собрания, утренники с присутствием приглашенных (родителей).</w:t>
      </w:r>
      <w:proofErr w:type="gramEnd"/>
    </w:p>
    <w:p w:rsidR="00B02AD6" w:rsidRPr="006139CF" w:rsidRDefault="00B02AD6" w:rsidP="00B02AD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 в учреждение лиц с признаками инфекционных заболеваний (респираторными, кишечными, повышенной температурой).</w:t>
      </w:r>
    </w:p>
    <w:p w:rsidR="00B02AD6" w:rsidRPr="006139CF" w:rsidRDefault="00B02AD6" w:rsidP="00B02AD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 и нахождение в здании без средств индивидуальной защиты (маски и перчатки) и несоблюдение социальной дистанции менее 1,5 м родителям (законным представителям) и иным лицам.</w:t>
      </w:r>
    </w:p>
    <w:p w:rsidR="00B02AD6" w:rsidRDefault="00B02AD6" w:rsidP="006E794B">
      <w:pPr>
        <w:pStyle w:val="2"/>
        <w:jc w:val="center"/>
        <w:rPr>
          <w:color w:val="auto"/>
          <w:sz w:val="32"/>
          <w:szCs w:val="32"/>
        </w:rPr>
      </w:pPr>
    </w:p>
    <w:p w:rsidR="00B02AD6" w:rsidRDefault="00B02AD6" w:rsidP="006E794B">
      <w:pPr>
        <w:pStyle w:val="2"/>
        <w:jc w:val="center"/>
        <w:rPr>
          <w:color w:val="auto"/>
          <w:sz w:val="32"/>
          <w:szCs w:val="32"/>
        </w:rPr>
      </w:pPr>
    </w:p>
    <w:p w:rsidR="00B02AD6" w:rsidRDefault="003131D5" w:rsidP="006E794B">
      <w:pPr>
        <w:pStyle w:val="2"/>
        <w:jc w:val="center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  <w:lang w:eastAsia="ru-RU"/>
        </w:rPr>
        <w:lastRenderedPageBreak/>
        <w:drawing>
          <wp:inline distT="0" distB="0" distL="0" distR="0">
            <wp:extent cx="3200400" cy="3219450"/>
            <wp:effectExtent l="19050" t="0" r="0" b="0"/>
            <wp:docPr id="1" name="Рисунок 1" descr="C:\Users\-117~1\AppData\Local\Temp\Rar$DR12.677\20200901_09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117~1\AppData\Local\Temp\Rar$DR12.677\20200901_0935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sz w:val="32"/>
          <w:szCs w:val="32"/>
          <w:lang w:eastAsia="ru-RU"/>
        </w:rPr>
        <w:drawing>
          <wp:inline distT="0" distB="0" distL="0" distR="0">
            <wp:extent cx="3200400" cy="3943350"/>
            <wp:effectExtent l="19050" t="0" r="0" b="0"/>
            <wp:docPr id="2" name="Рисунок 2" descr="C:\Users\-117~1\AppData\Local\Temp\Rar$DR12.677\20200901_09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117~1\AppData\Local\Temp\Rar$DR12.677\20200901_0937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sz w:val="32"/>
          <w:szCs w:val="32"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3" name="Рисунок 3" descr="C:\Users\-117~1\AppData\Local\Temp\Rar$DR12.677\20200901_10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117~1\AppData\Local\Temp\Rar$DR12.677\20200901_1032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sz w:val="32"/>
          <w:szCs w:val="32"/>
          <w:lang w:eastAsia="ru-RU"/>
        </w:rPr>
        <w:drawing>
          <wp:inline distT="0" distB="0" distL="0" distR="0">
            <wp:extent cx="4267200" cy="2400300"/>
            <wp:effectExtent l="19050" t="0" r="0" b="0"/>
            <wp:docPr id="4" name="Рисунок 4" descr="C:\Users\-117~1\AppData\Local\Temp\Rar$DR12.677\20200901_10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117~1\AppData\Local\Temp\Rar$DR12.677\20200901_1035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sz w:val="32"/>
          <w:szCs w:val="32"/>
          <w:lang w:eastAsia="ru-RU"/>
        </w:rPr>
        <w:drawing>
          <wp:inline distT="0" distB="0" distL="0" distR="0">
            <wp:extent cx="4267200" cy="2400300"/>
            <wp:effectExtent l="19050" t="0" r="0" b="0"/>
            <wp:docPr id="5" name="Рисунок 5" descr="C:\Users\-117~1\AppData\Local\Temp\Rar$DR12.677\20200901_10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117~1\AppData\Local\Temp\Rar$DR12.677\20200901_1044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sz w:val="32"/>
          <w:szCs w:val="32"/>
          <w:lang w:eastAsia="ru-RU"/>
        </w:rPr>
        <w:lastRenderedPageBreak/>
        <w:drawing>
          <wp:inline distT="0" distB="0" distL="0" distR="0">
            <wp:extent cx="3457575" cy="3200400"/>
            <wp:effectExtent l="19050" t="0" r="9525" b="0"/>
            <wp:docPr id="6" name="Рисунок 6" descr="C:\Users\-117~1\AppData\Local\Temp\Rar$DR12.677\20200901_10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-117~1\AppData\Local\Temp\Rar$DR12.677\20200901_1046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sz w:val="32"/>
          <w:szCs w:val="32"/>
          <w:lang w:eastAsia="ru-RU"/>
        </w:rPr>
        <w:drawing>
          <wp:inline distT="0" distB="0" distL="0" distR="0">
            <wp:extent cx="4267200" cy="2400300"/>
            <wp:effectExtent l="19050" t="0" r="0" b="0"/>
            <wp:docPr id="7" name="Рисунок 7" descr="C:\Users\-117~1\AppData\Local\Temp\Rar$DR12.677\20200901_10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-117~1\AppData\Local\Temp\Rar$DR12.677\20200901_1048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EEB" w:rsidRDefault="006D5EEB" w:rsidP="006D5EEB"/>
    <w:sectPr w:rsidR="006D5EEB" w:rsidSect="00CE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279" w:rsidRDefault="00125279" w:rsidP="006139CF">
      <w:pPr>
        <w:spacing w:after="0" w:line="240" w:lineRule="auto"/>
      </w:pPr>
      <w:r>
        <w:separator/>
      </w:r>
    </w:p>
  </w:endnote>
  <w:endnote w:type="continuationSeparator" w:id="0">
    <w:p w:rsidR="00125279" w:rsidRDefault="00125279" w:rsidP="0061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279" w:rsidRDefault="00125279" w:rsidP="006139CF">
      <w:pPr>
        <w:spacing w:after="0" w:line="240" w:lineRule="auto"/>
      </w:pPr>
      <w:r>
        <w:separator/>
      </w:r>
    </w:p>
  </w:footnote>
  <w:footnote w:type="continuationSeparator" w:id="0">
    <w:p w:rsidR="00125279" w:rsidRDefault="00125279" w:rsidP="0061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5F9D"/>
    <w:multiLevelType w:val="multilevel"/>
    <w:tmpl w:val="8E2C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2EC"/>
    <w:multiLevelType w:val="multilevel"/>
    <w:tmpl w:val="EF54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34C6D"/>
    <w:multiLevelType w:val="multilevel"/>
    <w:tmpl w:val="86C2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E038CD"/>
    <w:multiLevelType w:val="multilevel"/>
    <w:tmpl w:val="7CEE2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EEB"/>
    <w:rsid w:val="00043672"/>
    <w:rsid w:val="000F61AE"/>
    <w:rsid w:val="00125279"/>
    <w:rsid w:val="001402B6"/>
    <w:rsid w:val="003131D5"/>
    <w:rsid w:val="006139CF"/>
    <w:rsid w:val="006D5EEB"/>
    <w:rsid w:val="006E794B"/>
    <w:rsid w:val="007E4192"/>
    <w:rsid w:val="008D4A7E"/>
    <w:rsid w:val="00AF4B20"/>
    <w:rsid w:val="00B02AD6"/>
    <w:rsid w:val="00C515ED"/>
    <w:rsid w:val="00CE18BC"/>
    <w:rsid w:val="00D57D0C"/>
    <w:rsid w:val="00FC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BC"/>
  </w:style>
  <w:style w:type="paragraph" w:styleId="1">
    <w:name w:val="heading 1"/>
    <w:basedOn w:val="a"/>
    <w:next w:val="a"/>
    <w:link w:val="10"/>
    <w:uiPriority w:val="9"/>
    <w:qFormat/>
    <w:rsid w:val="00D57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7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5EEB"/>
    <w:rPr>
      <w:b/>
      <w:bCs/>
    </w:rPr>
  </w:style>
  <w:style w:type="paragraph" w:styleId="a4">
    <w:name w:val="Normal (Web)"/>
    <w:basedOn w:val="a"/>
    <w:uiPriority w:val="99"/>
    <w:semiHidden/>
    <w:unhideWhenUsed/>
    <w:rsid w:val="006D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5EE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13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39CF"/>
  </w:style>
  <w:style w:type="paragraph" w:styleId="a8">
    <w:name w:val="footer"/>
    <w:basedOn w:val="a"/>
    <w:link w:val="a9"/>
    <w:uiPriority w:val="99"/>
    <w:semiHidden/>
    <w:unhideWhenUsed/>
    <w:rsid w:val="00613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39CF"/>
  </w:style>
  <w:style w:type="character" w:customStyle="1" w:styleId="10">
    <w:name w:val="Заголовок 1 Знак"/>
    <w:basedOn w:val="a0"/>
    <w:link w:val="1"/>
    <w:uiPriority w:val="9"/>
    <w:rsid w:val="00D57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7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1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3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ДС-117</cp:lastModifiedBy>
  <cp:revision>4</cp:revision>
  <dcterms:created xsi:type="dcterms:W3CDTF">2020-08-31T13:32:00Z</dcterms:created>
  <dcterms:modified xsi:type="dcterms:W3CDTF">2020-09-18T01:29:00Z</dcterms:modified>
</cp:coreProperties>
</file>