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E" w:rsidRDefault="00CE4E0E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</w:p>
    <w:p w:rsidR="00CE4E0E" w:rsidRDefault="00CE4E0E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  <w:r w:rsidRPr="00CE4E0E"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53.25pt" o:ole="">
            <v:imagedata r:id="rId8" o:title=""/>
          </v:shape>
          <o:OLEObject Type="Embed" ProgID="AcroExch.Document.7" ShapeID="_x0000_i1025" DrawAspect="Content" ObjectID="_1679303822" r:id="rId9"/>
        </w:object>
      </w:r>
    </w:p>
    <w:p w:rsidR="00CE4E0E" w:rsidRDefault="00CE4E0E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</w:p>
    <w:p w:rsidR="00CE4E0E" w:rsidRDefault="00CE4E0E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</w:p>
    <w:p w:rsidR="00CE4E0E" w:rsidRDefault="00CE4E0E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</w:p>
    <w:p w:rsidR="00866E2B" w:rsidRPr="00853035" w:rsidRDefault="00866E2B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  <w:r w:rsidRPr="00853035">
        <w:rPr>
          <w:b/>
          <w:sz w:val="28"/>
          <w:szCs w:val="28"/>
        </w:rPr>
        <w:lastRenderedPageBreak/>
        <w:t>Общие сведения об образовательном учреждении</w:t>
      </w:r>
    </w:p>
    <w:p w:rsidR="00866E2B" w:rsidRPr="00853035" w:rsidRDefault="00866E2B" w:rsidP="00866E2B">
      <w:pPr>
        <w:pStyle w:val="a3"/>
        <w:rPr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709"/>
        <w:gridCol w:w="3261"/>
        <w:gridCol w:w="7229"/>
      </w:tblGrid>
      <w:tr w:rsidR="00866E2B" w:rsidRPr="00853035" w:rsidTr="002F74E9">
        <w:tc>
          <w:tcPr>
            <w:tcW w:w="70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основания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1B3F76" w:rsidP="00866E2B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27 декабря 1987г.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 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Тип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Бюджетное дошкольное образовательное учреждение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Вид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Детский сад общеразвивающего вида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Физическое направление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665717,  Российская Федерация, Иркутская область, город Братск, жилой район Центральный, улица </w:t>
            </w:r>
            <w:r w:rsidR="001B3F76" w:rsidRPr="00853035">
              <w:rPr>
                <w:sz w:val="28"/>
                <w:szCs w:val="28"/>
              </w:rPr>
              <w:t>Советская 24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8 (395</w:t>
            </w:r>
            <w:r w:rsidR="001B3F76" w:rsidRPr="00853035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) </w:t>
            </w:r>
            <w:r w:rsidR="001B3F76" w:rsidRPr="00853035">
              <w:rPr>
                <w:sz w:val="28"/>
                <w:szCs w:val="28"/>
              </w:rPr>
              <w:t>46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</w:t>
            </w:r>
            <w:r w:rsidR="001B3F76" w:rsidRPr="00853035">
              <w:rPr>
                <w:sz w:val="28"/>
                <w:szCs w:val="28"/>
              </w:rPr>
              <w:t>58</w:t>
            </w:r>
            <w:r w:rsidRPr="00853035">
              <w:rPr>
                <w:sz w:val="28"/>
                <w:szCs w:val="28"/>
              </w:rPr>
              <w:t>, 4</w:t>
            </w:r>
            <w:r w:rsidR="001B3F76" w:rsidRPr="00853035">
              <w:rPr>
                <w:sz w:val="28"/>
                <w:szCs w:val="28"/>
              </w:rPr>
              <w:t>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99</w:t>
            </w:r>
            <w:r w:rsidRPr="00853035">
              <w:rPr>
                <w:sz w:val="28"/>
                <w:szCs w:val="28"/>
              </w:rPr>
              <w:t>.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</w:tr>
      <w:tr w:rsidR="00866E2B" w:rsidRPr="00853035" w:rsidTr="001B3F76">
        <w:trPr>
          <w:trHeight w:val="399"/>
        </w:trPr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B3F76" w:rsidRPr="00853035" w:rsidRDefault="00866E2B" w:rsidP="00866E2B">
            <w:pPr>
              <w:rPr>
                <w:sz w:val="28"/>
                <w:szCs w:val="28"/>
              </w:rPr>
            </w:pPr>
            <w:proofErr w:type="spellStart"/>
            <w:r w:rsidRPr="00853035">
              <w:rPr>
                <w:sz w:val="28"/>
                <w:szCs w:val="28"/>
              </w:rPr>
              <w:t>E-mai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1B3F76" w:rsidRPr="00853035" w:rsidRDefault="009C0A2B" w:rsidP="001B3F76">
            <w:pPr>
              <w:rPr>
                <w:sz w:val="28"/>
                <w:szCs w:val="28"/>
              </w:rPr>
            </w:pPr>
            <w:hyperlink r:id="rId10" w:history="1"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DOU</w:t>
              </w:r>
              <w:r w:rsidR="001B3F76" w:rsidRPr="00853035">
                <w:rPr>
                  <w:rStyle w:val="a8"/>
                  <w:sz w:val="28"/>
                  <w:szCs w:val="28"/>
                </w:rPr>
                <w:t>117@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yandex</w:t>
              </w:r>
              <w:r w:rsidR="001B3F76" w:rsidRPr="00853035">
                <w:rPr>
                  <w:rStyle w:val="a8"/>
                  <w:sz w:val="28"/>
                  <w:szCs w:val="28"/>
                </w:rPr>
                <w:t>.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Адрес сайта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color w:val="0000FF"/>
                <w:sz w:val="28"/>
                <w:szCs w:val="28"/>
              </w:rPr>
            </w:pPr>
            <w:r w:rsidRPr="00853035">
              <w:rPr>
                <w:color w:val="0000FF"/>
                <w:sz w:val="28"/>
                <w:szCs w:val="28"/>
              </w:rPr>
              <w:t>http://www.dou117.edubratsk.ru</w:t>
            </w:r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Учредитель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Департамент образования администрации города Братска.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Устав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Лицензия на </w:t>
            </w:r>
            <w:proofErr w:type="gramStart"/>
            <w:r w:rsidRPr="00853035">
              <w:rPr>
                <w:sz w:val="28"/>
                <w:szCs w:val="28"/>
              </w:rPr>
              <w:t>право ведения</w:t>
            </w:r>
            <w:proofErr w:type="gramEnd"/>
            <w:r w:rsidRPr="00853035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B847FF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регистрации 28</w:t>
            </w:r>
            <w:r w:rsidR="004425AC" w:rsidRPr="00853035">
              <w:rPr>
                <w:sz w:val="28"/>
                <w:szCs w:val="28"/>
              </w:rPr>
              <w:t>.0</w:t>
            </w:r>
            <w:r w:rsidRPr="00853035">
              <w:rPr>
                <w:sz w:val="28"/>
                <w:szCs w:val="28"/>
              </w:rPr>
              <w:t>3</w:t>
            </w:r>
            <w:r w:rsidR="004425AC" w:rsidRPr="00853035">
              <w:rPr>
                <w:sz w:val="28"/>
                <w:szCs w:val="28"/>
              </w:rPr>
              <w:t>.201</w:t>
            </w:r>
            <w:r w:rsidRPr="00853035">
              <w:rPr>
                <w:sz w:val="28"/>
                <w:szCs w:val="28"/>
              </w:rPr>
              <w:t>2</w:t>
            </w:r>
            <w:r w:rsidR="00373A6E" w:rsidRPr="00853035">
              <w:rPr>
                <w:sz w:val="28"/>
                <w:szCs w:val="28"/>
              </w:rPr>
              <w:t>, серия РО, №045782</w:t>
            </w:r>
            <w:r w:rsidR="004425AC" w:rsidRPr="00853035">
              <w:rPr>
                <w:sz w:val="28"/>
                <w:szCs w:val="28"/>
              </w:rPr>
              <w:t xml:space="preserve"> </w:t>
            </w:r>
          </w:p>
          <w:p w:rsidR="00866E2B" w:rsidRPr="00853035" w:rsidRDefault="004425AC" w:rsidP="00866E2B">
            <w:pPr>
              <w:rPr>
                <w:sz w:val="28"/>
                <w:szCs w:val="28"/>
              </w:rPr>
            </w:pPr>
            <w:proofErr w:type="gramStart"/>
            <w:r w:rsidRPr="00853035">
              <w:rPr>
                <w:sz w:val="28"/>
                <w:szCs w:val="28"/>
              </w:rPr>
              <w:t>выдана</w:t>
            </w:r>
            <w:proofErr w:type="gramEnd"/>
            <w:r w:rsidR="00866E2B" w:rsidRPr="00853035">
              <w:rPr>
                <w:sz w:val="28"/>
                <w:szCs w:val="28"/>
              </w:rPr>
              <w:t xml:space="preserve"> службой по контролю и надзору в сфере образования Иркутской области.</w:t>
            </w:r>
          </w:p>
          <w:p w:rsidR="00866E2B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Регистрационный номер 43 92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7C0A0F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внесении в единый государственный реестр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1D0612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Серия 38№00</w:t>
            </w:r>
            <w:r w:rsidR="00373A6E" w:rsidRPr="00853035">
              <w:rPr>
                <w:sz w:val="28"/>
                <w:szCs w:val="28"/>
              </w:rPr>
              <w:t>3374196 от 09.12.2012</w:t>
            </w:r>
            <w:r w:rsidRPr="00853035">
              <w:rPr>
                <w:sz w:val="28"/>
                <w:szCs w:val="28"/>
              </w:rPr>
              <w:t xml:space="preserve">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постановке на учёт юридического лица в налоговом органе</w:t>
            </w:r>
          </w:p>
        </w:tc>
        <w:tc>
          <w:tcPr>
            <w:tcW w:w="7229" w:type="dxa"/>
            <w:shd w:val="clear" w:color="auto" w:fill="auto"/>
          </w:tcPr>
          <w:p w:rsidR="00373A6E" w:rsidRPr="00853035" w:rsidRDefault="00373A6E" w:rsidP="00866E2B">
            <w:pPr>
              <w:rPr>
                <w:sz w:val="28"/>
                <w:szCs w:val="28"/>
              </w:rPr>
            </w:pPr>
          </w:p>
          <w:p w:rsidR="00373A6E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ОГРН 102380083653</w:t>
            </w:r>
          </w:p>
          <w:p w:rsidR="00866E2B" w:rsidRPr="00853035" w:rsidRDefault="00866E2B" w:rsidP="00373A6E">
            <w:pPr>
              <w:rPr>
                <w:color w:val="C00000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ИНН/КПП – </w:t>
            </w:r>
            <w:r w:rsidR="00373A6E" w:rsidRPr="00853035">
              <w:rPr>
                <w:sz w:val="28"/>
                <w:szCs w:val="28"/>
              </w:rPr>
              <w:t>3803204053</w:t>
            </w:r>
            <w:r w:rsidRPr="00853035">
              <w:rPr>
                <w:sz w:val="28"/>
                <w:szCs w:val="28"/>
              </w:rPr>
              <w:t>/</w:t>
            </w:r>
            <w:r w:rsidR="00373A6E" w:rsidRPr="00853035">
              <w:rPr>
                <w:sz w:val="28"/>
                <w:szCs w:val="28"/>
              </w:rPr>
              <w:t>380401001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государственной регистрации права на оперативное управление зданием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38АД 61</w:t>
            </w:r>
            <w:r w:rsidR="00373A6E" w:rsidRPr="00853035">
              <w:rPr>
                <w:sz w:val="28"/>
                <w:szCs w:val="28"/>
              </w:rPr>
              <w:t>8940</w:t>
            </w:r>
            <w:r w:rsidRPr="00853035">
              <w:rPr>
                <w:sz w:val="28"/>
                <w:szCs w:val="28"/>
              </w:rPr>
              <w:t xml:space="preserve"> от </w:t>
            </w:r>
            <w:r w:rsidR="00373A6E" w:rsidRPr="00853035">
              <w:rPr>
                <w:sz w:val="28"/>
                <w:szCs w:val="28"/>
              </w:rPr>
              <w:t>30</w:t>
            </w:r>
            <w:r w:rsidRPr="00853035">
              <w:rPr>
                <w:sz w:val="28"/>
                <w:szCs w:val="28"/>
              </w:rPr>
              <w:t xml:space="preserve">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Свидетельство о государственной регистрации права на постоянное (бессрочное) </w:t>
            </w:r>
            <w:r w:rsidRPr="00853035">
              <w:rPr>
                <w:sz w:val="28"/>
                <w:szCs w:val="28"/>
              </w:rPr>
              <w:lastRenderedPageBreak/>
              <w:t>пользование земельным участком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38АД 618940 от 30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Заведующий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Метляева Любовь Анатольевна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Характеристика микрорайона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B847FF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</w:t>
            </w:r>
            <w:proofErr w:type="gramStart"/>
            <w:r w:rsidRPr="00853035">
              <w:rPr>
                <w:sz w:val="28"/>
                <w:szCs w:val="28"/>
              </w:rPr>
              <w:t>расположен</w:t>
            </w:r>
            <w:proofErr w:type="gramEnd"/>
            <w:r w:rsidRPr="00853035">
              <w:rPr>
                <w:sz w:val="28"/>
                <w:szCs w:val="28"/>
              </w:rPr>
              <w:t xml:space="preserve"> в Центральном районе г. Братска, в </w:t>
            </w:r>
            <w:r w:rsidR="00B847FF" w:rsidRPr="00853035">
              <w:rPr>
                <w:sz w:val="28"/>
                <w:szCs w:val="28"/>
              </w:rPr>
              <w:t>16</w:t>
            </w:r>
            <w:r w:rsidRPr="00853035">
              <w:rPr>
                <w:sz w:val="28"/>
                <w:szCs w:val="28"/>
              </w:rPr>
              <w:t xml:space="preserve"> микрорайоне, по ул. </w:t>
            </w:r>
            <w:r w:rsidR="00B847FF" w:rsidRPr="00853035">
              <w:rPr>
                <w:sz w:val="28"/>
                <w:szCs w:val="28"/>
              </w:rPr>
              <w:t>Советской 24</w:t>
            </w:r>
            <w:r w:rsidRPr="00853035">
              <w:rPr>
                <w:sz w:val="28"/>
                <w:szCs w:val="28"/>
              </w:rPr>
              <w:t>, в непосредственной близости от 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</w:t>
            </w:r>
            <w:r w:rsidR="00B847FF" w:rsidRPr="00853035">
              <w:rPr>
                <w:sz w:val="28"/>
                <w:szCs w:val="28"/>
              </w:rPr>
              <w:t xml:space="preserve">учреждения образования:  </w:t>
            </w:r>
            <w:proofErr w:type="gramStart"/>
            <w:r w:rsidR="00B847FF" w:rsidRPr="00853035">
              <w:rPr>
                <w:sz w:val="28"/>
                <w:szCs w:val="28"/>
              </w:rPr>
              <w:t xml:space="preserve">МОУ «Гимназия №1 им.  </w:t>
            </w:r>
            <w:proofErr w:type="spellStart"/>
            <w:r w:rsidR="00B847FF" w:rsidRPr="00853035">
              <w:rPr>
                <w:sz w:val="28"/>
                <w:szCs w:val="28"/>
              </w:rPr>
              <w:t>Иноземцева</w:t>
            </w:r>
            <w:proofErr w:type="spellEnd"/>
            <w:r w:rsidR="00B847FF" w:rsidRPr="00853035">
              <w:rPr>
                <w:sz w:val="28"/>
                <w:szCs w:val="28"/>
              </w:rPr>
              <w:t xml:space="preserve"> А.А.», МБДОУ № 119, № 37; объекты соцкультбыта: магазин детских товаров, кафе, </w:t>
            </w:r>
            <w:proofErr w:type="spellStart"/>
            <w:r w:rsidR="00B847FF" w:rsidRPr="00853035">
              <w:rPr>
                <w:sz w:val="28"/>
                <w:szCs w:val="28"/>
              </w:rPr>
              <w:t>Братск-Арт</w:t>
            </w:r>
            <w:proofErr w:type="spellEnd"/>
            <w:r w:rsidR="00B847FF" w:rsidRPr="00853035">
              <w:rPr>
                <w:sz w:val="28"/>
                <w:szCs w:val="28"/>
              </w:rPr>
              <w:t>, телерадиокомпания «Телеос-1»;зона отдыха: развлекательные центры, фонтаны, лесная зона, залив Братского водохранилища; достопримечательности: памятник Маршалу Жукову, Мемориал Славы».</w:t>
            </w:r>
            <w:proofErr w:type="gramEnd"/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7F15CA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</w:t>
            </w:r>
            <w:r w:rsidR="007F15CA">
              <w:rPr>
                <w:sz w:val="28"/>
                <w:szCs w:val="28"/>
              </w:rPr>
              <w:t>60</w:t>
            </w:r>
            <w:r w:rsidR="00BF4C95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4425AC" w:rsidP="004425AC">
            <w:pPr>
              <w:rPr>
                <w:sz w:val="28"/>
                <w:szCs w:val="28"/>
              </w:rPr>
            </w:pPr>
          </w:p>
          <w:p w:rsidR="00866E2B" w:rsidRPr="00853035" w:rsidRDefault="007C100A" w:rsidP="007C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866E2B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Группы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7C100A">
            <w:pPr>
              <w:spacing w:line="276" w:lineRule="auto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Общее количество групп – </w:t>
            </w:r>
            <w:r w:rsidR="00B847FF" w:rsidRPr="00853035">
              <w:rPr>
                <w:sz w:val="28"/>
                <w:szCs w:val="28"/>
              </w:rPr>
              <w:t>1</w:t>
            </w:r>
            <w:r w:rsidR="007C100A">
              <w:rPr>
                <w:sz w:val="28"/>
                <w:szCs w:val="28"/>
              </w:rPr>
              <w:t>1</w:t>
            </w:r>
            <w:r w:rsidRPr="00853035">
              <w:rPr>
                <w:sz w:val="28"/>
                <w:szCs w:val="28"/>
              </w:rPr>
              <w:t xml:space="preserve">.  Из них </w:t>
            </w:r>
            <w:r w:rsidR="000569E9">
              <w:rPr>
                <w:sz w:val="28"/>
                <w:szCs w:val="28"/>
              </w:rPr>
              <w:t>8</w:t>
            </w:r>
            <w:r w:rsidRPr="00853035">
              <w:rPr>
                <w:sz w:val="28"/>
                <w:szCs w:val="28"/>
              </w:rPr>
              <w:t xml:space="preserve"> групп –  дошкольного возраста  и </w:t>
            </w:r>
            <w:r w:rsidR="007C100A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 групп</w:t>
            </w:r>
            <w:r w:rsidR="00B847FF" w:rsidRPr="00853035">
              <w:rPr>
                <w:sz w:val="28"/>
                <w:szCs w:val="28"/>
              </w:rPr>
              <w:t>ы</w:t>
            </w:r>
            <w:r w:rsidRPr="00853035">
              <w:rPr>
                <w:sz w:val="28"/>
                <w:szCs w:val="28"/>
              </w:rPr>
              <w:t xml:space="preserve"> – раннего возраста (с </w:t>
            </w:r>
            <w:r w:rsidR="007C100A">
              <w:rPr>
                <w:sz w:val="28"/>
                <w:szCs w:val="28"/>
              </w:rPr>
              <w:t>6 мес.</w:t>
            </w:r>
            <w:r w:rsidR="007C0A0F">
              <w:rPr>
                <w:sz w:val="28"/>
                <w:szCs w:val="28"/>
              </w:rPr>
              <w:t xml:space="preserve"> </w:t>
            </w:r>
            <w:r w:rsidRPr="00853035">
              <w:rPr>
                <w:sz w:val="28"/>
                <w:szCs w:val="28"/>
              </w:rPr>
              <w:t xml:space="preserve"> до 3 лет). Все группы </w:t>
            </w:r>
            <w:proofErr w:type="spellStart"/>
            <w:r w:rsidRPr="00853035">
              <w:rPr>
                <w:sz w:val="28"/>
                <w:szCs w:val="28"/>
              </w:rPr>
              <w:t>общеразвивающей</w:t>
            </w:r>
            <w:proofErr w:type="spellEnd"/>
            <w:r w:rsidRPr="00853035">
              <w:rPr>
                <w:sz w:val="28"/>
                <w:szCs w:val="28"/>
              </w:rPr>
              <w:t xml:space="preserve"> направленности и однородны по возрастному составу. </w:t>
            </w:r>
            <w:r w:rsidR="00BF4C95" w:rsidRPr="00853035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C11FC6" w:rsidRPr="00853035" w:rsidTr="002F74E9">
        <w:tc>
          <w:tcPr>
            <w:tcW w:w="709" w:type="dxa"/>
            <w:shd w:val="clear" w:color="auto" w:fill="auto"/>
          </w:tcPr>
          <w:p w:rsidR="00C11FC6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C11FC6" w:rsidRPr="00853035" w:rsidRDefault="00C11FC6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7229" w:type="dxa"/>
            <w:shd w:val="clear" w:color="auto" w:fill="auto"/>
          </w:tcPr>
          <w:p w:rsidR="00C11FC6" w:rsidRPr="00853035" w:rsidRDefault="00C11FC6" w:rsidP="00C11FC6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5-дневная рабочая неделя с выходными днями (суббота, воскресенье).</w:t>
            </w:r>
          </w:p>
          <w:p w:rsidR="00C11FC6" w:rsidRPr="00853035" w:rsidRDefault="00C11FC6" w:rsidP="004425AC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Группы с 12 часовым пребыванием детей работает с 7.00 до 19.00.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Дополнительные помещения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7C100A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 детском саду есть физкультурный и музыкальный залы,</w:t>
            </w:r>
            <w:r w:rsidR="009D7AC9">
              <w:rPr>
                <w:sz w:val="28"/>
                <w:szCs w:val="28"/>
              </w:rPr>
              <w:t xml:space="preserve"> изостудия, театральная студия, </w:t>
            </w:r>
            <w:r w:rsidRPr="00853035">
              <w:rPr>
                <w:sz w:val="28"/>
                <w:szCs w:val="28"/>
              </w:rPr>
              <w:t>кабинет психолога, групповые комнаты, медицинский кабинет, прививочный кабинет, методический кабинет и ряд служебных помещений.</w:t>
            </w:r>
          </w:p>
        </w:tc>
      </w:tr>
    </w:tbl>
    <w:p w:rsidR="00935BCB" w:rsidRPr="00853035" w:rsidRDefault="00935BCB" w:rsidP="00526FBF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935BCB" w:rsidRPr="00853035" w:rsidSect="00035E3A">
          <w:footerReference w:type="default" r:id="rId11"/>
          <w:pgSz w:w="11906" w:h="16838"/>
          <w:pgMar w:top="1134" w:right="567" w:bottom="1134" w:left="709" w:header="709" w:footer="709" w:gutter="0"/>
          <w:cols w:space="708"/>
          <w:titlePg/>
          <w:docGrid w:linePitch="360"/>
        </w:sectPr>
      </w:pPr>
    </w:p>
    <w:p w:rsidR="003A6295" w:rsidRPr="00462CDF" w:rsidRDefault="009C0A2B" w:rsidP="003A6295">
      <w:pPr>
        <w:jc w:val="center"/>
        <w:rPr>
          <w:rFonts w:ascii="Bookman Old Style" w:hAnsi="Bookman Old Style"/>
          <w:b/>
          <w:caps/>
          <w:color w:val="FF0000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lastRenderedPageBreak/>
        <w:pict>
          <v:rect id="_x0000_s1170" style="position:absolute;left:0;text-align:left;margin-left:-2.45pt;margin-top:-28.15pt;width:154.75pt;height:116.75pt;z-index:251802624" filled="f" stroked="f">
            <v:textbox>
              <w:txbxContent>
                <w:p w:rsidR="00BB6487" w:rsidRDefault="00BB6487">
                  <w:r w:rsidRPr="00B3472B">
                    <w:rPr>
                      <w:noProof/>
                    </w:rPr>
                    <w:drawing>
                      <wp:inline distT="0" distB="0" distL="0" distR="0">
                        <wp:extent cx="1315720" cy="1251983"/>
                        <wp:effectExtent l="114300" t="76200" r="93980" b="62467"/>
                        <wp:docPr id="18" name="Рисунок 2" descr="голуб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олуб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849077">
                                  <a:off x="0" y="0"/>
                                  <a:ext cx="1315025" cy="1251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Структура управления МБДОУ «ДСОВ №</w:t>
      </w:r>
      <w:r w:rsidR="00B3472B">
        <w:rPr>
          <w:rFonts w:ascii="Bookman Old Style" w:hAnsi="Bookman Old Style"/>
          <w:b/>
          <w:caps/>
          <w:color w:val="FF0000"/>
          <w:sz w:val="32"/>
          <w:szCs w:val="32"/>
        </w:rPr>
        <w:t>117</w: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»</w: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62" o:spid="_x0000_s1112" type="#_x0000_t21" style="position:absolute;margin-left:176.25pt;margin-top:3.6pt;width:472.5pt;height:28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" fillcolor="#92cddc [1944]" strokecolor="#00b0f0" strokeweight="3pt">
            <v:fill color2="#daeef3 [664]" angle="135" focus="50%" type="gradient"/>
            <v:shadow on="t" color="#ccecff" opacity=".5" offset="-6pt,-6pt"/>
            <v:textbox>
              <w:txbxContent>
                <w:p w:rsidR="00BB6487" w:rsidRPr="00456EEE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456EEE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Департамент образования города Братска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oval id="Овал 58" o:spid="_x0000_s1113" style="position:absolute;margin-left:241.45pt;margin-top:11.35pt;width:311.25pt;height:58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" fillcolor="white [3201]" strokecolor="#ff7c80" strokeweight="3pt">
            <v:fill color2="#e5b8b7 [1301]" focus="100%" type="gradient"/>
            <v:shadow on="t" color="#622423 [1605]" opacity=".5" offset="1pt"/>
            <v:textbox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Заведующий МБДОУ</w:t>
                  </w:r>
                  <w:proofErr w:type="gramStart"/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«Д</w:t>
                  </w:r>
                  <w:proofErr w:type="gramEnd"/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СОВ №</w:t>
                  </w:r>
                  <w:r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»</w:t>
                  </w:r>
                </w:p>
                <w:p w:rsidR="00BB6487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 xml:space="preserve">муниципального образования </w:t>
                  </w:r>
                </w:p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города Братска</w:t>
                  </w:r>
                </w:p>
                <w:p w:rsidR="00BB6487" w:rsidRDefault="00BB6487" w:rsidP="003A6295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393.7pt;margin-top:4.6pt;width:0;height:17pt;z-index:25176678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9" type="#_x0000_t87" style="position:absolute;margin-left:16.15pt;margin-top:6.25pt;width:10.3pt;height:114.75pt;z-index:251760640" strokecolor="blue"/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71" type="#_x0000_t32" style="position:absolute;margin-left:47.35pt;margin-top:.8pt;width:186.65pt;height:27.35pt;flip:y;z-index:251803648" o:connectortype="straight" strokecolor="blue" strokeweight="1.5pt">
            <v:stroke startarrow="block" endarrow="block"/>
          </v:shape>
        </w:pict>
      </w:r>
      <w:r w:rsidRPr="009C0A2B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9" type="#_x0000_t32" style="position:absolute;margin-left:552pt;margin-top:8.2pt;width:25.5pt;height:13pt;z-index:2517708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roundrect id="Скругленный прямоугольник 46" o:spid="_x0000_s1114" style="position:absolute;margin-left:577.5pt;margin-top:.8pt;width:196.9pt;height:34.3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" fillcolor="white [3201]" strokecolor="#9bbb59 [3206]" strokeweight="5pt">
            <v:stroke linestyle="thickThin"/>
            <v:shadow color="#868686"/>
            <v:textbox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Родительский комитет</w:t>
                  </w:r>
                </w:p>
                <w:p w:rsidR="00BB6487" w:rsidRDefault="00BB6487" w:rsidP="003A6295"/>
              </w:txbxContent>
            </v:textbox>
          </v:roundrect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46" type="#_x0000_t32" style="position:absolute;margin-left:126.1pt;margin-top:3.15pt;width:115.35pt;height:124pt;flip:x;z-index:251778048" o:connectortype="straight" strokecolor="blue" strokeweight="1.5pt">
            <v:stroke startarrow="block" endarrow="block"/>
          </v:shape>
        </w:pict>
      </w:r>
      <w:r w:rsidRPr="009C0A2B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42" type="#_x0000_t32" style="position:absolute;margin-left:538.5pt;margin-top:3.15pt;width:179.25pt;height:124pt;z-index:251773952" o:connectortype="straight" strokecolor="blue" strokeweight="1.5pt">
            <v:stroke startarrow="block" endarrow="block"/>
          </v:shape>
        </w:pict>
      </w:r>
      <w:r w:rsidRPr="009C0A2B"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margin-left:-26.05pt;margin-top:27.55pt;width:64.5pt;height:17.25pt;rotation:270;z-index:251763712" fillcolor="#00b050">
            <v:shadow color="#868686"/>
            <v:textpath style="font-family:&quot;Times New Roman&quot;;font-size:16pt;v-text-kern:t" trim="t" fitpath="t" string="1 уровень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47" type="#_x0000_t32" style="position:absolute;margin-left:47.3pt;margin-top:.6pt;width:.05pt;height:206.9pt;z-index:251779072" o:connectortype="straight" strokecolor="blue" strokeweight="1.5pt">
            <v:stroke startarrow="block" endarrow="block"/>
          </v:shape>
        </w:pict>
      </w:r>
      <w:r w:rsidRPr="009C0A2B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7" type="#_x0000_t32" style="position:absolute;margin-left:323.25pt;margin-top:.6pt;width:0;height:31.15pt;z-index:251768832" o:connectortype="straight" strokecolor="blue" strokeweight="1.5pt">
            <v:stroke startarrow="block" endarrow="block"/>
          </v:shape>
        </w:pict>
      </w:r>
      <w:r w:rsidRPr="009C0A2B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8" type="#_x0000_t32" style="position:absolute;margin-left:455.25pt;margin-top:.6pt;width:0;height:34pt;z-index:2517698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3" type="#_x0000_t32" style="position:absolute;margin-left:756pt;margin-top:12.6pt;width:6.8pt;height:191.25pt;z-index:25177497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roundrect id="_x0000_s1117" style="position:absolute;margin-left:192.55pt;margin-top:7pt;width:196.9pt;height:34.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" fillcolor="white [3201]" strokecolor="#9bbb59 [3206]" strokeweight="5pt">
            <v:stroke linestyle="thickThin"/>
            <v:shadow color="#868686"/>
            <v:textbox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Совет педагогов</w:t>
                  </w:r>
                </w:p>
                <w:p w:rsidR="00BB6487" w:rsidRDefault="00BB6487" w:rsidP="003A6295"/>
              </w:txbxContent>
            </v:textbox>
          </v:roundrect>
        </w:pict>
      </w: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49" o:spid="_x0000_s1115" type="#_x0000_t176" style="position:absolute;margin-left:406.2pt;margin-top:7pt;width:205.8pt;height:39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" fillcolor="white [3201]" strokecolor="#9bbb59 [3206]" strokeweight="5pt">
            <v:stroke linestyle="thickThin"/>
            <v:shadow color="#868686"/>
            <v:textbox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Общее собрание трудового коллектива МБДОУ «ДСОВ №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56" type="#_x0000_t32" style="position:absolute;margin-left:187.55pt;margin-top:.2pt;width:41.95pt;height:47.9pt;z-index:25178828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5" type="#_x0000_t32" style="position:absolute;margin-left:552pt;margin-top:7pt;width:0;height:43.35pt;z-index:25177702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1" type="#_x0000_t32" style="position:absolute;margin-left:347.25pt;margin-top:.2pt;width:28.8pt;height:47.9pt;z-index:25177292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7" type="#_x0000_t32" style="position:absolute;margin-left:411.75pt;margin-top:4.75pt;width:36.8pt;height:43.35pt;flip:x;z-index:25178931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0" type="#_x0000_t32" style="position:absolute;margin-left:246.7pt;margin-top:.2pt;width:15.05pt;height:47.9pt;flip:x;z-index:25177190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30" type="#_x0000_t87" style="position:absolute;margin-left:14.8pt;margin-top:13pt;width:13.95pt;height:72.8pt;z-index:251761664" strokecolor="blue"/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9" o:spid="_x0000_s1118" type="#_x0000_t202" style="position:absolute;margin-left:215.75pt;margin-top:6.7pt;width:113.65pt;height:57.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BB6487" w:rsidRPr="0072501B" w:rsidRDefault="00BB6487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7" o:spid="_x0000_s1119" type="#_x0000_t202" style="position:absolute;margin-left:357.75pt;margin-top:8.95pt;width:116.75pt;height:55.5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BB6487" w:rsidRPr="0072501B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Зам. зав. по </w:t>
                  </w:r>
                </w:p>
                <w:p w:rsidR="00BB6487" w:rsidRPr="002D1C12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а</w:t>
                  </w: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дминистративно-хозяйственной работе</w:t>
                  </w:r>
                </w:p>
                <w:p w:rsidR="00BB6487" w:rsidRPr="00360739" w:rsidRDefault="00BB6487" w:rsidP="003A6295">
                  <w:pPr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6" o:spid="_x0000_s1120" type="#_x0000_t202" style="position:absolute;margin-left:508.5pt;margin-top:8.95pt;width:103.5pt;height:49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BB6487" w:rsidRPr="002D1C12" w:rsidRDefault="00BB6487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Профсоюзный комитет</w:t>
                  </w:r>
                </w:p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  <w:p w:rsidR="00BB6487" w:rsidRDefault="00BB6487" w:rsidP="003A6295"/>
              </w:txbxContent>
            </v:textbox>
          </v:shape>
        </w:pict>
      </w:r>
      <w:r>
        <w:rPr>
          <w:noProof/>
          <w:szCs w:val="28"/>
        </w:rPr>
        <w:pict>
          <v:shape id="Поле 68" o:spid="_x0000_s1121" type="#_x0000_t202" style="position:absolute;margin-left:639.95pt;margin-top:4pt;width:96.7pt;height:52.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BB6487" w:rsidRPr="002D1C12" w:rsidRDefault="00BB6487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Старшая медсестра</w:t>
                  </w:r>
                </w:p>
                <w:p w:rsidR="00BB6487" w:rsidRPr="002D1C12" w:rsidRDefault="00BB6487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BB6487" w:rsidRDefault="00BB6487" w:rsidP="003A6295"/>
              </w:txbxContent>
            </v:textbox>
          </v:shape>
        </w:pict>
      </w:r>
      <w:r>
        <w:rPr>
          <w:noProof/>
          <w:szCs w:val="28"/>
        </w:rPr>
        <w:pict>
          <v:shape id="_x0000_s1122" type="#_x0000_t202" style="position:absolute;margin-left:81.75pt;margin-top:5.5pt;width:110.8pt;height:50.7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BB6487" w:rsidRPr="002D1C12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Творческая группа педагогов</w:t>
                  </w:r>
                </w:p>
                <w:p w:rsidR="00BB6487" w:rsidRPr="002D1C12" w:rsidRDefault="00BB6487" w:rsidP="003A6295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C0A2B">
        <w:rPr>
          <w:noProof/>
          <w:color w:val="0000FF"/>
          <w:szCs w:val="28"/>
        </w:rPr>
        <w:pict>
          <v:shape id="_x0000_s1133" type="#_x0000_t136" style="position:absolute;margin-left:-26.05pt;margin-top:26.55pt;width:64.5pt;height:17.25pt;rotation:270;z-index:251764736" fillcolor="#7030a0">
            <v:shadow color="#868686"/>
            <v:textpath style="font-family:&quot;Times New Roman&quot;;font-size:16pt;v-text-kern:t" trim="t" fitpath="t" string="2 уровень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51" type="#_x0000_t32" style="position:absolute;margin-left:612pt;margin-top:12.45pt;width:27.95pt;height:0;flip:x;z-index:251783168" o:connectortype="straight" strokecolor="blue" strokeweight="1.5pt">
            <v:stroke startarrow="block" endarrow="block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49" type="#_x0000_t32" style="position:absolute;margin-left:329.4pt;margin-top:2.4pt;width:28.35pt;height:0;flip:x;z-index:25178112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0" type="#_x0000_t32" style="position:absolute;margin-left:474.5pt;margin-top:2.4pt;width:34pt;height:0;flip:x;z-index:25178214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8" type="#_x0000_t32" style="position:absolute;margin-left:192.55pt;margin-top:2.4pt;width:23.2pt;height:0;flip:x;z-index:25178009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55" type="#_x0000_t32" style="position:absolute;margin-left:444pt;margin-top:11.15pt;width:44.25pt;height:30.75pt;z-index:25178726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3" type="#_x0000_t32" style="position:absolute;margin-left:294pt;margin-top:11.15pt;width:40.5pt;height:30.75pt;z-index:25178521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2" type="#_x0000_t32" style="position:absolute;margin-left:256.55pt;margin-top:11.15pt;width:.7pt;height:30.75pt;flip:x;z-index:25178419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4" type="#_x0000_t32" style="position:absolute;margin-left:156.6pt;margin-top:11.8pt;width:69.5pt;height:31.2pt;flip:x;z-index:25178624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3" type="#_x0000_t32" style="position:absolute;margin-left:552pt;margin-top:3.25pt;width:.7pt;height:39.75pt;flip:x;z-index:2517964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2" type="#_x0000_t32" style="position:absolute;margin-left:103.5pt;margin-top:3.25pt;width:.7pt;height:38.65pt;flip:x;z-index:2517954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4" type="#_x0000_t32" style="position:absolute;margin-left:676.5pt;margin-top:2.2pt;width:.05pt;height:33.1pt;z-index:251776000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69" o:spid="_x0000_s1127" style="position:absolute;margin-left:620.25pt;margin-top:10.65pt;width:148.9pt;height:57.75pt;z-index:251758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" fillcolor="white [3201]" strokecolor="#4bacc6 [3208]" strokeweight="5pt">
            <v:stroke linestyle="thickThin"/>
            <v:shadow color="#868686"/>
            <v:textbox style="mso-next-textbox:#Скругленный прямоугольник 69"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Групповое родительское собрание</w:t>
                  </w:r>
                </w:p>
              </w:txbxContent>
            </v:textbox>
          </v:roundrect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3" o:spid="_x0000_s1124" style="position:absolute;margin-left:176.25pt;margin-top:1.6pt;width:123pt;height:93.2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3"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  <w:t>Специалисты:</w:t>
                  </w:r>
                </w:p>
                <w:p w:rsidR="00BB6487" w:rsidRPr="00BF4C95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Музыкальный руководитель</w:t>
                  </w:r>
                </w:p>
                <w:p w:rsidR="00BB6487" w:rsidRPr="00BF4C95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shape id="_x0000_s1131" type="#_x0000_t87" style="position:absolute;margin-left:16.15pt;margin-top:1.6pt;width:25.85pt;height:150.6pt;z-index:251762688" strokecolor="blue"/>
        </w:pict>
      </w:r>
      <w:r>
        <w:rPr>
          <w:noProof/>
          <w:szCs w:val="28"/>
        </w:rPr>
        <w:pict>
          <v:roundrect id="Скругленный прямоугольник 54" o:spid="_x0000_s1123" style="position:absolute;margin-left:37.05pt;margin-top:.5pt;width:119.55pt;height:37.1pt;z-index:251754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4">
              <w:txbxContent>
                <w:p w:rsidR="00BB6487" w:rsidRPr="00360739" w:rsidRDefault="00BB6487" w:rsidP="003A6295">
                  <w:pPr>
                    <w:pStyle w:val="14"/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8" o:spid="_x0000_s1125" style="position:absolute;margin-left:324.05pt;margin-top:1.6pt;width:97pt;height:53.4pt;z-index:251756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" fillcolor="white [3201]" strokecolor="#4bacc6 [3208]" strokeweight="5pt">
            <v:stroke linestyle="thickThin"/>
            <v:shadow color="#868686"/>
            <v:textbox style="mso-next-textbox:#Скругленный прямоугольник 8"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51" o:spid="_x0000_s1126" style="position:absolute;margin-left:444pt;margin-top:1.6pt;width:153.75pt;height:74.25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" fillcolor="white [3201]" strokecolor="#4bacc6 [3208]" strokeweight="5pt">
            <v:stroke linestyle="thickThin"/>
            <v:shadow color="#868686"/>
            <v:textbox style="mso-next-textbox:#Скругленный прямоугольник 51">
              <w:txbxContent>
                <w:p w:rsidR="00BB6487" w:rsidRPr="00360739" w:rsidRDefault="00BB6487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Учебно – вспомогательный и обслуживающий персонал</w:t>
                  </w:r>
                </w:p>
              </w:txbxContent>
            </v:textbox>
          </v:roundrect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60" type="#_x0000_t32" style="position:absolute;margin-left:421.25pt;margin-top:13.4pt;width:22.75pt;height:.05pt;flip:x;z-index:25179340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8" type="#_x0000_t32" style="position:absolute;margin-left:158.55pt;margin-top:13.45pt;width:17pt;height:0;flip:x;z-index:25179136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9" type="#_x0000_t32" style="position:absolute;margin-left:300.5pt;margin-top:13.45pt;width:22.7pt;height:0;flip:x;z-index:25179238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1" type="#_x0000_t32" style="position:absolute;margin-left:597.75pt;margin-top:13.35pt;width:22.7pt;height:.05pt;flip:x;z-index:251794432" o:connectortype="straight" strokecolor="blue" strokeweight="1.5pt">
            <v:stroke startarrow="block" endarrow="block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66" type="#_x0000_t32" style="position:absolute;margin-left:69pt;margin-top:10pt;width:77.25pt;height:110.3pt;z-index:251799552" o:connectortype="straight" strokecolor="blue" strokeweight="1.5pt">
            <v:stroke endarrow="block"/>
          </v:shape>
        </w:pict>
      </w:r>
    </w:p>
    <w:p w:rsidR="003A6295" w:rsidRDefault="009C0A2B" w:rsidP="003A6295">
      <w:pPr>
        <w:rPr>
          <w:szCs w:val="28"/>
        </w:rPr>
      </w:pPr>
      <w:r w:rsidRPr="009C0A2B">
        <w:rPr>
          <w:noProof/>
          <w:color w:val="0000FF"/>
          <w:szCs w:val="28"/>
        </w:rPr>
        <w:pict>
          <v:shape id="_x0000_s1134" type="#_x0000_t136" style="position:absolute;margin-left:-26.05pt;margin-top:27.3pt;width:64.5pt;height:17.25pt;rotation:270;z-index:251765760" fillcolor="#00b0f0">
            <v:shadow color="#868686"/>
            <v:textpath style="font-family:&quot;Times New Roman&quot;;font-size:16pt;v-text-kern:t" trim="t" fitpath="t" string="3 уровень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65" type="#_x0000_t32" style="position:absolute;margin-left:381pt;margin-top:4.2pt;width:0;height:88.5pt;z-index:251798528" o:connectortype="straight" strokecolor="blue" strokeweight="1.5pt">
            <v:stroke endarrow="block"/>
          </v:shape>
        </w:pict>
      </w:r>
      <w:r>
        <w:rPr>
          <w:noProof/>
          <w:szCs w:val="28"/>
        </w:rPr>
        <w:pict>
          <v:shape id="_x0000_s1164" type="#_x0000_t32" style="position:absolute;margin-left:639.95pt;margin-top:4.2pt;width:65.05pt;height:88.5pt;flip:x;z-index:251797504" o:connectortype="straight" strokecolor="blue" strokeweight="1.5pt">
            <v:stroke endarrow="block"/>
          </v:shape>
        </w:pict>
      </w: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67" type="#_x0000_t32" style="position:absolute;margin-left:519pt;margin-top:6.85pt;width:0;height:72.05pt;z-index:251800576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shape id="_x0000_s1168" type="#_x0000_t32" style="position:absolute;margin-left:233.95pt;margin-top:1.95pt;width:.05pt;height:53.25pt;z-index:251801600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9C0A2B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0" o:spid="_x0000_s1128" style="position:absolute;margin-left:91.6pt;margin-top:0;width:621pt;height:57.75pt;z-index:251759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" fillcolor="#a5d5e2 [1624]" strokecolor="#00b0f0" strokeweight="3pt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B6487" w:rsidRPr="00B34AEC" w:rsidRDefault="00BB6487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Эффективное взаимодействие всех участников образовательного процесса: Дети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Родители -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roundrect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935BCB" w:rsidRDefault="00935BCB" w:rsidP="00935BCB">
      <w:pPr>
        <w:jc w:val="both"/>
        <w:rPr>
          <w:sz w:val="28"/>
          <w:szCs w:val="28"/>
        </w:rPr>
      </w:pPr>
    </w:p>
    <w:p w:rsidR="00346757" w:rsidRDefault="00346757" w:rsidP="002337A1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346757" w:rsidSect="00526FBF">
          <w:pgSz w:w="16838" w:h="11906" w:orient="landscape"/>
          <w:pgMar w:top="567" w:right="794" w:bottom="567" w:left="79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2761"/>
        <w:tblW w:w="0" w:type="auto"/>
        <w:tblLayout w:type="fixed"/>
        <w:tblLook w:val="04A0"/>
      </w:tblPr>
      <w:tblGrid>
        <w:gridCol w:w="2221"/>
        <w:gridCol w:w="3132"/>
        <w:gridCol w:w="5056"/>
      </w:tblGrid>
      <w:tr w:rsidR="001D061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Default="001D061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Ф. И. О.</w:t>
            </w:r>
          </w:p>
          <w:p w:rsidR="00782EB2" w:rsidRPr="001F74B9" w:rsidRDefault="00782EB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должность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Образование, стаж, категория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Основные функции и полномочия</w:t>
            </w:r>
          </w:p>
        </w:tc>
      </w:tr>
      <w:tr w:rsidR="00782EB2" w:rsidTr="00782EB2">
        <w:trPr>
          <w:cantSplit/>
          <w:trHeight w:val="1134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jc w:val="center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782EB2" w:rsidRPr="00D560D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Метляева Любовь Анатольевна</w:t>
            </w:r>
            <w:r w:rsidR="00782EB2"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 xml:space="preserve"> Заведующий</w:t>
            </w:r>
          </w:p>
          <w:p w:rsidR="00782EB2" w:rsidRPr="00D560D2" w:rsidRDefault="00782EB2" w:rsidP="00336FBB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МБДОУ «ДСОВ №</w:t>
            </w:r>
            <w:r w:rsidR="00336FBB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117</w:t>
            </w: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</w:t>
            </w:r>
            <w:proofErr w:type="gramStart"/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>-</w:t>
            </w:r>
            <w:proofErr w:type="gramEnd"/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–</w:t>
            </w:r>
            <w:r w:rsidR="007C0A0F">
              <w:rPr>
                <w:rFonts w:ascii="Bookman Old Style" w:hAnsi="Bookman Old Style"/>
                <w:sz w:val="18"/>
                <w:szCs w:val="18"/>
              </w:rPr>
              <w:t>4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>6</w:t>
            </w:r>
            <w:r w:rsidR="007C0A0F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</w:p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В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F15CA">
              <w:rPr>
                <w:rFonts w:ascii="Bookman Old Style" w:hAnsi="Bookman Old Style"/>
                <w:sz w:val="18"/>
                <w:szCs w:val="18"/>
              </w:rPr>
              <w:t>–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>25 лет</w:t>
            </w:r>
          </w:p>
          <w:p w:rsidR="00782EB2" w:rsidRPr="00D560D2" w:rsidRDefault="00336FBB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Соответствие занимаемой должности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Почётный работник образования</w:t>
            </w:r>
            <w:r w:rsidRPr="00D560D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sz w:val="18"/>
                <w:szCs w:val="18"/>
              </w:rPr>
              <w:t>Управленческая деятельность заведующего обеспечивает: материальные,  организационные, правовые, социально – психологические условия для реализации функции управления образовательным процессом в Учреждении.   Объектом управления заведующего является весь коллектив.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</w:tr>
      <w:tr w:rsidR="00782EB2" w:rsidTr="00782EB2">
        <w:trPr>
          <w:trHeight w:val="595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Федорова Ольга Васильевна</w:t>
            </w:r>
          </w:p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Старший воспитатель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092128" w:rsidRDefault="00782EB2" w:rsidP="00092128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</w:t>
            </w:r>
            <w:proofErr w:type="gramStart"/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>-</w:t>
            </w:r>
            <w:proofErr w:type="gramEnd"/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 – </w:t>
            </w:r>
            <w:r w:rsidR="007C0A0F">
              <w:rPr>
                <w:rFonts w:ascii="Bookman Old Style" w:hAnsi="Bookman Old Style"/>
                <w:sz w:val="18"/>
                <w:szCs w:val="18"/>
              </w:rPr>
              <w:t>1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>1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 xml:space="preserve">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>7</w:t>
            </w:r>
            <w:r w:rsidR="00092128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</w:p>
          <w:p w:rsidR="00782EB2" w:rsidRPr="00D560D2" w:rsidRDefault="00782EB2" w:rsidP="007C0A0F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Категория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</w:t>
            </w:r>
            <w:r w:rsidR="007C0A0F">
              <w:rPr>
                <w:rFonts w:ascii="Bookman Old Style" w:hAnsi="Bookman Old Style"/>
                <w:sz w:val="18"/>
                <w:szCs w:val="18"/>
              </w:rPr>
              <w:t>высшая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Осуществляет руководство учебно-воспитательной работой учреждения: определяет место каждого педагога в воспитательно-образовательной </w:t>
            </w:r>
            <w:r w:rsidRPr="00D560D2">
              <w:rPr>
                <w:rStyle w:val="apple-converted-space"/>
                <w:rFonts w:ascii="Bookman Old Style" w:hAnsi="Bookman Old Style"/>
                <w:sz w:val="18"/>
                <w:szCs w:val="18"/>
                <w:shd w:val="clear" w:color="auto" w:fill="FFFFFF"/>
              </w:rPr>
              <w:t> 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      </w:r>
          </w:p>
        </w:tc>
      </w:tr>
      <w:tr w:rsidR="00782EB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Колесова Татьяна Ильинична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Заместитель заведующего по административно – хозяйственной работе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82EB2" w:rsidRPr="00D606AE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Образование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>–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среднее профессиональное техническое</w:t>
            </w:r>
          </w:p>
          <w:p w:rsidR="00D606AE" w:rsidRPr="00D606AE" w:rsidRDefault="009D7AC9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В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ысшее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82EB2" w:rsidRPr="00D606AE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Стаж в должности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7C100A">
              <w:rPr>
                <w:rFonts w:ascii="Bookman Old Style" w:hAnsi="Bookman Old Style"/>
                <w:sz w:val="18"/>
                <w:szCs w:val="18"/>
              </w:rPr>
              <w:t>11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</w:p>
          <w:p w:rsidR="00336FBB" w:rsidRPr="00782EB2" w:rsidRDefault="00336FBB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      </w:r>
          </w:p>
        </w:tc>
      </w:tr>
      <w:tr w:rsidR="00092128" w:rsidTr="00C8222A">
        <w:trPr>
          <w:trHeight w:val="2113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</w:tcPr>
          <w:p w:rsidR="00092128" w:rsidRPr="00D560D2" w:rsidRDefault="00092128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Фельдшер</w:t>
            </w: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 w:rsidR="007C100A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Волокитина</w:t>
            </w:r>
            <w:proofErr w:type="spellEnd"/>
            <w:r w:rsidR="007C100A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 xml:space="preserve"> Ирина Андреевна</w:t>
            </w:r>
          </w:p>
          <w:p w:rsidR="00092128" w:rsidRPr="00D560D2" w:rsidRDefault="00092128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092128" w:rsidRPr="00D560D2" w:rsidRDefault="00092128" w:rsidP="00C8222A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092128" w:rsidRPr="00D560D2" w:rsidRDefault="00092128" w:rsidP="00092128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Контролиру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медицин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ское обслуживание детей, проводит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 xml:space="preserve"> санитарно-просветительскую работу среди работников учреждения и родителей, принима</w:t>
            </w:r>
            <w: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е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т участие в организации физкультурно-оздоровительной работы с детьми</w:t>
            </w:r>
          </w:p>
        </w:tc>
      </w:tr>
      <w:tr w:rsidR="001D0612" w:rsidTr="00782EB2">
        <w:trPr>
          <w:cantSplit/>
          <w:trHeight w:val="1134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883AB7" w:rsidRDefault="00883AB7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Педагоги ДОУ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D560D2">
              <w:rPr>
                <w:rFonts w:ascii="Bookman Old Style" w:hAnsi="Bookman Old Style" w:cs="Arial"/>
                <w:sz w:val="18"/>
                <w:szCs w:val="18"/>
              </w:rPr>
              <w:t>Планируют</w:t>
            </w:r>
            <w:proofErr w:type="gramEnd"/>
            <w:r w:rsidRPr="00D560D2">
              <w:rPr>
                <w:rFonts w:ascii="Bookman Old Style" w:hAnsi="Bookman Old Style" w:cs="Arial"/>
                <w:sz w:val="18"/>
                <w:szCs w:val="18"/>
              </w:rPr>
              <w:t xml:space="preserve"> и осуществляет воспитательно-образовательную работу в соответствии с программой;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      </w:r>
          </w:p>
          <w:p w:rsidR="001D0612" w:rsidRPr="00D560D2" w:rsidRDefault="001D0612" w:rsidP="00D3651B">
            <w:pPr>
              <w:numPr>
                <w:ilvl w:val="0"/>
                <w:numId w:val="1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      </w:r>
          </w:p>
        </w:tc>
      </w:tr>
    </w:tbl>
    <w:p w:rsidR="00346757" w:rsidRPr="00853035" w:rsidRDefault="00346757" w:rsidP="00853035">
      <w:pPr>
        <w:shd w:val="clear" w:color="auto" w:fill="FFFFFF"/>
        <w:ind w:firstLine="708"/>
        <w:jc w:val="both"/>
        <w:rPr>
          <w:color w:val="343434"/>
          <w:sz w:val="28"/>
          <w:szCs w:val="28"/>
        </w:rPr>
      </w:pPr>
      <w:r w:rsidRPr="00853035">
        <w:rPr>
          <w:color w:val="000000"/>
          <w:sz w:val="28"/>
          <w:szCs w:val="28"/>
          <w:bdr w:val="none" w:sz="0" w:space="0" w:color="auto" w:frame="1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«ДСОВ №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>117</w:t>
      </w:r>
      <w:r w:rsidRPr="00853035">
        <w:rPr>
          <w:color w:val="000000"/>
          <w:sz w:val="28"/>
          <w:szCs w:val="28"/>
          <w:bdr w:val="none" w:sz="0" w:space="0" w:color="auto" w:frame="1"/>
        </w:rPr>
        <w:t>»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53035">
        <w:rPr>
          <w:color w:val="000000"/>
          <w:sz w:val="28"/>
          <w:szCs w:val="28"/>
          <w:bdr w:val="none" w:sz="0" w:space="0" w:color="auto" w:frame="1"/>
        </w:rPr>
        <w:t>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ДОУ и несет ответственность за деятельность учреждения.</w:t>
      </w:r>
    </w:p>
    <w:tbl>
      <w:tblPr>
        <w:tblStyle w:val="a6"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2476"/>
        <w:gridCol w:w="3790"/>
        <w:gridCol w:w="2383"/>
        <w:gridCol w:w="2339"/>
      </w:tblGrid>
      <w:tr w:rsidR="00681BBE" w:rsidRPr="009A7ECC" w:rsidTr="00681BBE">
        <w:tc>
          <w:tcPr>
            <w:tcW w:w="2476" w:type="dxa"/>
          </w:tcPr>
          <w:p w:rsidR="00681BBE" w:rsidRPr="001D0612" w:rsidRDefault="00681BBE" w:rsidP="001D061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Структурное подразделение</w:t>
            </w:r>
          </w:p>
        </w:tc>
        <w:tc>
          <w:tcPr>
            <w:tcW w:w="3790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383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t>Члены структурного подразделения</w:t>
            </w:r>
          </w:p>
        </w:tc>
        <w:tc>
          <w:tcPr>
            <w:tcW w:w="2339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Взаимосвязь  структурных </w:t>
            </w: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lastRenderedPageBreak/>
              <w:t>подразделений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Общее собрание трудового коллектива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proofErr w:type="gramStart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полномочия трудового коллектива,  обсуждает проект коллективного договора,  рассматривает и обсуждает проект годового плана работы ДОУ, обсуждает вопросы состояния трудовой дисциплины в ДОУ и мероприятия по ее укреплению,  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      </w:r>
            <w:proofErr w:type="gramEnd"/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Все работники 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педагогов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Комиссия по охране труда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Профсоюзный комитет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Совет педагогов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proofErr w:type="gramStart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управление педагогической деятельностью ДОУ определяет направления образовательной деятельности ДОУ утверждает основную  общеобразовательную  программу</w:t>
            </w:r>
            <w:r w:rsidR="00336FBB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 xml:space="preserve"> ДО</w:t>
            </w: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, рассматривает проект годового плана работы ДОУ,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</w:t>
            </w:r>
            <w:proofErr w:type="gramEnd"/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 xml:space="preserve"> работников ДОУ.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336FBB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Заведующий, </w:t>
            </w:r>
            <w:r w:rsidR="00336FBB">
              <w:rPr>
                <w:rFonts w:ascii="Bookman Old Style" w:hAnsi="Bookman Old Style"/>
                <w:color w:val="000000"/>
                <w:sz w:val="18"/>
                <w:szCs w:val="18"/>
              </w:rPr>
              <w:t>старший воспитатель</w:t>
            </w: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, воспитатели, специалисты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681BBE" w:rsidRDefault="00681BBE" w:rsidP="00345B9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Медико</w:t>
            </w:r>
            <w:proofErr w:type="spellEnd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– педагогические</w:t>
            </w:r>
            <w:proofErr w:type="gramEnd"/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совещания;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Родительский комитет ДОУ;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9555BD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Родительский комитет МБДОУ «ДСОВ №</w:t>
            </w:r>
            <w:r w:rsidR="009555B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Выполняет следующие функции,  содействует организации совместных мероприятий в ДОУ,  оказывает посильную помощь ДОУ в укреплении материально-технической базы, благоустройстве его помещений, детских площадок и территории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Избранные представители родительской общественности</w:t>
            </w:r>
          </w:p>
        </w:tc>
        <w:tc>
          <w:tcPr>
            <w:tcW w:w="2339" w:type="dxa"/>
          </w:tcPr>
          <w:p w:rsidR="00681BBE" w:rsidRPr="00681BBE" w:rsidRDefault="00681BBE" w:rsidP="00681BBE">
            <w:pPr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Общее собрание родителей;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</w:t>
            </w:r>
            <w:r>
              <w:rPr>
                <w:rFonts w:ascii="Bookman Old Style" w:hAnsi="Bookman Old Style"/>
                <w:sz w:val="18"/>
                <w:szCs w:val="18"/>
              </w:rPr>
              <w:t>го</w:t>
            </w:r>
            <w:r w:rsidRPr="00681BBE">
              <w:rPr>
                <w:rFonts w:ascii="Bookman Old Style" w:hAnsi="Bookman Old Style"/>
                <w:sz w:val="18"/>
                <w:szCs w:val="18"/>
              </w:rPr>
              <w:t>в</w:t>
            </w:r>
          </w:p>
        </w:tc>
      </w:tr>
      <w:tr w:rsidR="00681BBE" w:rsidRPr="00853035" w:rsidTr="00681BBE">
        <w:tc>
          <w:tcPr>
            <w:tcW w:w="2476" w:type="dxa"/>
          </w:tcPr>
          <w:p w:rsidR="00681BBE" w:rsidRPr="00853035" w:rsidRDefault="00681BBE" w:rsidP="00896F6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53035">
              <w:rPr>
                <w:rFonts w:cs="Times New Roman"/>
                <w:b/>
                <w:sz w:val="18"/>
                <w:szCs w:val="18"/>
              </w:rPr>
              <w:t>Профсоюзный комитет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790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853035">
              <w:rPr>
                <w:rFonts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853035">
              <w:rPr>
                <w:rFonts w:cs="Times New Roman"/>
                <w:color w:val="000000"/>
                <w:sz w:val="18"/>
                <w:szCs w:val="18"/>
              </w:rPr>
              <w:t xml:space="preserve"> соблюдением и выполнением законодательства.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</w:tcPr>
          <w:p w:rsidR="00681BBE" w:rsidRPr="00853035" w:rsidRDefault="001F3D02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Члены кол</w:t>
            </w:r>
            <w:r w:rsidR="00345B92" w:rsidRPr="00853035">
              <w:rPr>
                <w:rFonts w:cs="Times New Roman"/>
                <w:color w:val="000000"/>
                <w:sz w:val="18"/>
                <w:szCs w:val="18"/>
              </w:rPr>
              <w:t>лектива</w:t>
            </w:r>
          </w:p>
        </w:tc>
        <w:tc>
          <w:tcPr>
            <w:tcW w:w="2339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53035">
              <w:rPr>
                <w:rFonts w:cs="Times New Roman"/>
                <w:sz w:val="18"/>
                <w:szCs w:val="18"/>
              </w:rPr>
              <w:t>Комиссия по охране труда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883AB7" w:rsidRDefault="00883AB7" w:rsidP="00A74C53">
      <w:pPr>
        <w:ind w:firstLine="708"/>
        <w:jc w:val="both"/>
        <w:rPr>
          <w:rFonts w:ascii="Bookman Old Style" w:hAnsi="Bookman Old Style"/>
        </w:rPr>
      </w:pPr>
    </w:p>
    <w:p w:rsidR="00DD45B1" w:rsidRPr="00853035" w:rsidRDefault="00A74C53" w:rsidP="00A74C53">
      <w:pPr>
        <w:ind w:firstLine="708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22746B" w:rsidRPr="00853035" w:rsidRDefault="009A7ECC" w:rsidP="009555BD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853035">
        <w:rPr>
          <w:b/>
          <w:bCs/>
          <w:sz w:val="28"/>
          <w:szCs w:val="28"/>
          <w:bdr w:val="none" w:sz="0" w:space="0" w:color="auto" w:frame="1"/>
        </w:rPr>
        <w:t>Вывод:</w:t>
      </w:r>
      <w:r w:rsidRPr="00853035">
        <w:rPr>
          <w:sz w:val="28"/>
          <w:szCs w:val="28"/>
          <w:bdr w:val="none" w:sz="0" w:space="0" w:color="auto" w:frame="1"/>
        </w:rPr>
        <w:t> </w:t>
      </w:r>
      <w:r w:rsidRPr="00853035">
        <w:rPr>
          <w:sz w:val="28"/>
          <w:szCs w:val="28"/>
          <w:shd w:val="clear" w:color="auto" w:fill="FFFFFF"/>
        </w:rPr>
        <w:t xml:space="preserve"> Структура образовательного учреждения соответствует решаемым 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ДОУ задачам, механизм управления дошкольным учреждением определяет его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стабильное функционирование.</w:t>
      </w:r>
    </w:p>
    <w:p w:rsidR="00092128" w:rsidRDefault="00092128" w:rsidP="00853035">
      <w:pPr>
        <w:shd w:val="clear" w:color="auto" w:fill="FFFFFF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</w:p>
    <w:p w:rsidR="0022746B" w:rsidRPr="00853035" w:rsidRDefault="0022746B" w:rsidP="00853035">
      <w:pPr>
        <w:shd w:val="clear" w:color="auto" w:fill="FFFFFF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  <w:r w:rsidRPr="00853035">
        <w:rPr>
          <w:b/>
          <w:color w:val="0000FF"/>
          <w:sz w:val="28"/>
          <w:szCs w:val="28"/>
          <w:bdr w:val="none" w:sz="0" w:space="0" w:color="auto" w:frame="1"/>
        </w:rPr>
        <w:lastRenderedPageBreak/>
        <w:t>Содержание и качество подготовки воспитанников</w:t>
      </w:r>
    </w:p>
    <w:p w:rsidR="0086472D" w:rsidRPr="00853035" w:rsidRDefault="0086472D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Для оценки интеллектуальных и личностных качеств воспитанников в Учреждении проводится мониторинг, который 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>Мониторинг   результатов освоения детьми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основной общеобразовательной программы дошкольного  образования.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образовательной деятельности в ДОУ определяется Основной образовательной программой дошкольного образования  МБДОУ «ДСОВ №</w:t>
      </w:r>
      <w:r w:rsidR="00853035" w:rsidRPr="00853035">
        <w:rPr>
          <w:sz w:val="28"/>
          <w:szCs w:val="28"/>
        </w:rPr>
        <w:t>117</w:t>
      </w:r>
      <w:r w:rsidRPr="00853035">
        <w:rPr>
          <w:sz w:val="28"/>
          <w:szCs w:val="28"/>
        </w:rPr>
        <w:t>».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Программы охватывает 5 образовательных областей: социально-коммуникативное развитие, познавательное развитие, речевое развитие, художественно-эстетической развитие, физическое развитие.</w:t>
      </w:r>
    </w:p>
    <w:p w:rsidR="008A0721" w:rsidRPr="00853035" w:rsidRDefault="008A0721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</w:rPr>
        <w:t xml:space="preserve">При реализации ООП </w:t>
      </w:r>
      <w:proofErr w:type="gramStart"/>
      <w:r w:rsidRPr="00853035">
        <w:rPr>
          <w:sz w:val="28"/>
          <w:szCs w:val="28"/>
        </w:rPr>
        <w:t>ДО</w:t>
      </w:r>
      <w:proofErr w:type="gramEnd"/>
      <w:r w:rsidRPr="00853035">
        <w:rPr>
          <w:sz w:val="28"/>
          <w:szCs w:val="28"/>
        </w:rPr>
        <w:t xml:space="preserve"> </w:t>
      </w:r>
      <w:proofErr w:type="gramStart"/>
      <w:r w:rsidRPr="00853035">
        <w:rPr>
          <w:sz w:val="28"/>
          <w:szCs w:val="28"/>
        </w:rPr>
        <w:t>педагогами</w:t>
      </w:r>
      <w:proofErr w:type="gramEnd"/>
      <w:r w:rsidRPr="00853035">
        <w:rPr>
          <w:sz w:val="28"/>
          <w:szCs w:val="28"/>
        </w:rPr>
        <w:t xml:space="preserve"> проводилась оценка индивидуального развития детей в рамках педагогической диагностики, основанной на методе наблюдения. Педагогическая диагностика направлена на решение задач индивидуализации образования, связанной с оценкой эффективности педагогических действий с целью их дальнейшей оптимизации.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Все разделы программ, реализуемых в Учреждении,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Мониторинг состояния здоровья воспитанников 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уровень физического развития  воспитанников.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Работа по физическому воспитанию в дошкольном учреждении строится на основе диагностики, которую проводит инструктор по физической культуре. Результаты работы обсуждаются на педагогических планерк</w:t>
      </w:r>
      <w:r w:rsidR="00154FB2">
        <w:rPr>
          <w:sz w:val="28"/>
          <w:szCs w:val="28"/>
          <w:lang w:eastAsia="en-US"/>
        </w:rPr>
        <w:t>ах, заседаниях Совета педагогов.</w:t>
      </w:r>
    </w:p>
    <w:p w:rsidR="0086472D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 xml:space="preserve">Для проведения профилактических мероприятий в нашем дошкольном учреждении имеется медицинский кабинет со специальным оборудованием: бактерицидные лампы, ростомер, напольные весы, детский тонометр. </w:t>
      </w:r>
    </w:p>
    <w:p w:rsidR="00D560D2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Основная цель, которую ставит перед собой коллектив Учреждения – это сохранение и укрепление здоровья детей, совершенствование работы с родителями по пропаганде здорового образа жизни</w:t>
      </w:r>
      <w:r w:rsidR="008A0721" w:rsidRPr="00853035">
        <w:rPr>
          <w:sz w:val="28"/>
          <w:szCs w:val="28"/>
          <w:lang w:eastAsia="en-US"/>
        </w:rPr>
        <w:t>.</w:t>
      </w:r>
    </w:p>
    <w:p w:rsidR="007F37D6" w:rsidRPr="007F37D6" w:rsidRDefault="007F37D6" w:rsidP="005B23D6">
      <w:pPr>
        <w:spacing w:after="200" w:line="276" w:lineRule="auto"/>
        <w:jc w:val="center"/>
        <w:rPr>
          <w:b/>
          <w:sz w:val="16"/>
          <w:szCs w:val="16"/>
          <w:highlight w:val="yellow"/>
          <w:u w:val="single"/>
          <w:lang w:eastAsia="en-US"/>
        </w:rPr>
      </w:pPr>
    </w:p>
    <w:p w:rsidR="0086472D" w:rsidRPr="007F37D6" w:rsidRDefault="0086472D" w:rsidP="005B23D6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7F37D6">
        <w:rPr>
          <w:b/>
          <w:sz w:val="28"/>
          <w:szCs w:val="28"/>
          <w:u w:val="single"/>
          <w:lang w:eastAsia="en-US"/>
        </w:rPr>
        <w:t xml:space="preserve">Распределение по </w:t>
      </w:r>
      <w:r w:rsidR="00097733" w:rsidRPr="007F37D6">
        <w:rPr>
          <w:b/>
          <w:sz w:val="28"/>
          <w:szCs w:val="28"/>
          <w:u w:val="single"/>
          <w:lang w:eastAsia="en-US"/>
        </w:rPr>
        <w:t>группам здоровья МБДОУ «ДСОВ №</w:t>
      </w:r>
      <w:r w:rsidR="00154FB2" w:rsidRPr="007F37D6">
        <w:rPr>
          <w:b/>
          <w:sz w:val="28"/>
          <w:szCs w:val="28"/>
          <w:u w:val="single"/>
          <w:lang w:eastAsia="en-US"/>
        </w:rPr>
        <w:t>117</w:t>
      </w:r>
      <w:r w:rsidRPr="007F37D6">
        <w:rPr>
          <w:b/>
          <w:sz w:val="28"/>
          <w:szCs w:val="28"/>
          <w:u w:val="single"/>
          <w:lang w:eastAsia="en-US"/>
        </w:rPr>
        <w:t>»</w:t>
      </w:r>
      <w:r w:rsidR="00442AFA" w:rsidRPr="007F37D6">
        <w:rPr>
          <w:b/>
          <w:sz w:val="28"/>
          <w:szCs w:val="28"/>
          <w:u w:val="single"/>
          <w:lang w:eastAsia="en-US"/>
        </w:rPr>
        <w:t xml:space="preserve"> - 20</w:t>
      </w:r>
      <w:r w:rsidR="0013589D" w:rsidRPr="007F37D6">
        <w:rPr>
          <w:b/>
          <w:sz w:val="28"/>
          <w:szCs w:val="28"/>
          <w:u w:val="single"/>
          <w:lang w:eastAsia="en-US"/>
        </w:rPr>
        <w:t>20</w:t>
      </w:r>
      <w:r w:rsidR="007F2EC9" w:rsidRPr="007F37D6">
        <w:rPr>
          <w:b/>
          <w:sz w:val="28"/>
          <w:szCs w:val="28"/>
          <w:u w:val="single"/>
          <w:lang w:eastAsia="en-US"/>
        </w:rPr>
        <w:t xml:space="preserve"> </w:t>
      </w:r>
      <w:r w:rsidR="004377BC" w:rsidRPr="007F37D6">
        <w:rPr>
          <w:b/>
          <w:sz w:val="28"/>
          <w:szCs w:val="28"/>
          <w:u w:val="single"/>
          <w:lang w:eastAsia="en-US"/>
        </w:rPr>
        <w:t>год</w:t>
      </w:r>
    </w:p>
    <w:tbl>
      <w:tblPr>
        <w:tblW w:w="0" w:type="auto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0A0"/>
      </w:tblPr>
      <w:tblGrid>
        <w:gridCol w:w="2678"/>
        <w:gridCol w:w="866"/>
        <w:gridCol w:w="533"/>
        <w:gridCol w:w="743"/>
        <w:gridCol w:w="784"/>
        <w:gridCol w:w="702"/>
        <w:gridCol w:w="585"/>
        <w:gridCol w:w="784"/>
        <w:gridCol w:w="702"/>
        <w:gridCol w:w="574"/>
        <w:gridCol w:w="772"/>
        <w:gridCol w:w="691"/>
        <w:gridCol w:w="574"/>
      </w:tblGrid>
      <w:tr w:rsidR="0086472D" w:rsidRPr="007F37D6" w:rsidTr="005F50E8">
        <w:trPr>
          <w:jc w:val="center"/>
        </w:trPr>
        <w:tc>
          <w:tcPr>
            <w:tcW w:w="2678" w:type="dxa"/>
            <w:vMerge w:val="restart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год</w:t>
            </w:r>
          </w:p>
        </w:tc>
        <w:tc>
          <w:tcPr>
            <w:tcW w:w="8310" w:type="dxa"/>
            <w:gridSpan w:val="12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Группы здоровья</w:t>
            </w:r>
          </w:p>
        </w:tc>
      </w:tr>
      <w:tr w:rsidR="0086472D" w:rsidRPr="007F37D6" w:rsidTr="005F50E8">
        <w:trPr>
          <w:jc w:val="center"/>
        </w:trPr>
        <w:tc>
          <w:tcPr>
            <w:tcW w:w="2678" w:type="dxa"/>
            <w:vMerge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gridSpan w:val="3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1</w:t>
            </w:r>
          </w:p>
        </w:tc>
        <w:tc>
          <w:tcPr>
            <w:tcW w:w="2071" w:type="dxa"/>
            <w:gridSpan w:val="3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2</w:t>
            </w:r>
          </w:p>
        </w:tc>
        <w:tc>
          <w:tcPr>
            <w:tcW w:w="2060" w:type="dxa"/>
            <w:gridSpan w:val="3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3</w:t>
            </w:r>
          </w:p>
        </w:tc>
        <w:tc>
          <w:tcPr>
            <w:tcW w:w="2037" w:type="dxa"/>
            <w:gridSpan w:val="3"/>
            <w:shd w:val="clear" w:color="auto" w:fill="99CCFF"/>
          </w:tcPr>
          <w:p w:rsidR="0086472D" w:rsidRPr="007F37D6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4</w:t>
            </w:r>
          </w:p>
        </w:tc>
      </w:tr>
      <w:tr w:rsidR="0086472D" w:rsidRPr="007F37D6" w:rsidTr="007F37D6">
        <w:trPr>
          <w:jc w:val="center"/>
        </w:trPr>
        <w:tc>
          <w:tcPr>
            <w:tcW w:w="2678" w:type="dxa"/>
            <w:vMerge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66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всего</w:t>
            </w:r>
          </w:p>
        </w:tc>
        <w:tc>
          <w:tcPr>
            <w:tcW w:w="533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ясли</w:t>
            </w:r>
          </w:p>
        </w:tc>
        <w:tc>
          <w:tcPr>
            <w:tcW w:w="743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ясли</w:t>
            </w:r>
          </w:p>
        </w:tc>
        <w:tc>
          <w:tcPr>
            <w:tcW w:w="585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сад</w:t>
            </w:r>
          </w:p>
        </w:tc>
        <w:tc>
          <w:tcPr>
            <w:tcW w:w="772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всего</w:t>
            </w:r>
          </w:p>
        </w:tc>
        <w:tc>
          <w:tcPr>
            <w:tcW w:w="691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7F37D6">
              <w:rPr>
                <w:lang w:eastAsia="en-US"/>
              </w:rPr>
              <w:t>сад</w:t>
            </w:r>
          </w:p>
        </w:tc>
      </w:tr>
      <w:tr w:rsidR="0086472D" w:rsidRPr="00154FB2" w:rsidTr="007F37D6">
        <w:trPr>
          <w:jc w:val="center"/>
        </w:trPr>
        <w:tc>
          <w:tcPr>
            <w:tcW w:w="2678" w:type="dxa"/>
          </w:tcPr>
          <w:p w:rsidR="00D64CAC" w:rsidRPr="007F37D6" w:rsidRDefault="008A0721" w:rsidP="007F37D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F37D6">
              <w:rPr>
                <w:b/>
                <w:lang w:eastAsia="en-US"/>
              </w:rPr>
              <w:t>20</w:t>
            </w:r>
            <w:r w:rsidR="007F37D6">
              <w:rPr>
                <w:b/>
                <w:lang w:eastAsia="en-US"/>
              </w:rPr>
              <w:t>20</w:t>
            </w:r>
          </w:p>
        </w:tc>
        <w:tc>
          <w:tcPr>
            <w:tcW w:w="866" w:type="dxa"/>
          </w:tcPr>
          <w:p w:rsidR="0086472D" w:rsidRPr="00BB6487" w:rsidRDefault="00BB6487" w:rsidP="00BB6487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BB6487">
              <w:rPr>
                <w:b/>
                <w:lang w:eastAsia="en-US"/>
              </w:rPr>
              <w:t>17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33" w:type="dxa"/>
          </w:tcPr>
          <w:p w:rsidR="0086472D" w:rsidRPr="007F37D6" w:rsidRDefault="00BB6487" w:rsidP="00BB648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43" w:type="dxa"/>
          </w:tcPr>
          <w:p w:rsidR="0086472D" w:rsidRPr="007F37D6" w:rsidRDefault="007F37D6" w:rsidP="00BB648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B6487">
              <w:rPr>
                <w:lang w:eastAsia="en-US"/>
              </w:rPr>
              <w:t>24</w:t>
            </w:r>
          </w:p>
        </w:tc>
        <w:tc>
          <w:tcPr>
            <w:tcW w:w="784" w:type="dxa"/>
          </w:tcPr>
          <w:p w:rsidR="0086472D" w:rsidRPr="00BB6487" w:rsidRDefault="00BB6487" w:rsidP="00D64CAC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BB6487">
              <w:rPr>
                <w:b/>
                <w:lang w:eastAsia="en-US"/>
              </w:rPr>
              <w:t>97</w:t>
            </w:r>
          </w:p>
        </w:tc>
        <w:tc>
          <w:tcPr>
            <w:tcW w:w="702" w:type="dxa"/>
          </w:tcPr>
          <w:p w:rsidR="0086472D" w:rsidRPr="007F37D6" w:rsidRDefault="007F37D6" w:rsidP="00BB648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B6487">
              <w:rPr>
                <w:lang w:eastAsia="en-US"/>
              </w:rPr>
              <w:t>6</w:t>
            </w:r>
          </w:p>
        </w:tc>
        <w:tc>
          <w:tcPr>
            <w:tcW w:w="585" w:type="dxa"/>
          </w:tcPr>
          <w:p w:rsidR="0086472D" w:rsidRPr="007F37D6" w:rsidRDefault="00BB6487" w:rsidP="00143EF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84" w:type="dxa"/>
          </w:tcPr>
          <w:p w:rsidR="0086472D" w:rsidRPr="00BB6487" w:rsidRDefault="007F37D6" w:rsidP="00896F6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BB6487">
              <w:rPr>
                <w:b/>
                <w:lang w:eastAsia="en-US"/>
              </w:rPr>
              <w:t>6</w:t>
            </w:r>
          </w:p>
        </w:tc>
        <w:tc>
          <w:tcPr>
            <w:tcW w:w="702" w:type="dxa"/>
          </w:tcPr>
          <w:p w:rsidR="0086472D" w:rsidRPr="007F37D6" w:rsidRDefault="007F37D6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4" w:type="dxa"/>
          </w:tcPr>
          <w:p w:rsidR="0086472D" w:rsidRPr="007F37D6" w:rsidRDefault="007F37D6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" w:type="dxa"/>
          </w:tcPr>
          <w:p w:rsidR="0086472D" w:rsidRPr="007F37D6" w:rsidRDefault="007F37D6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1" w:type="dxa"/>
          </w:tcPr>
          <w:p w:rsidR="0086472D" w:rsidRPr="007F37D6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7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-37465</wp:posOffset>
            </wp:positionV>
            <wp:extent cx="4362450" cy="2057400"/>
            <wp:effectExtent l="19050" t="0" r="0" b="0"/>
            <wp:wrapSquare wrapText="bothSides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EB2FCF" w:rsidRDefault="00EB2FCF" w:rsidP="00BB6F47">
      <w:pPr>
        <w:spacing w:after="200" w:line="276" w:lineRule="auto"/>
        <w:rPr>
          <w:noProof/>
        </w:rPr>
      </w:pPr>
    </w:p>
    <w:p w:rsidR="00BB6F47" w:rsidRDefault="00BB6F47" w:rsidP="00BB6F47">
      <w:pPr>
        <w:spacing w:after="200" w:line="276" w:lineRule="auto"/>
        <w:rPr>
          <w:b/>
          <w:sz w:val="28"/>
          <w:szCs w:val="28"/>
          <w:u w:val="single"/>
          <w:lang w:eastAsia="en-US"/>
        </w:rPr>
      </w:pPr>
    </w:p>
    <w:p w:rsidR="00EB2FCF" w:rsidRDefault="009C0A2B" w:rsidP="00BB6F47">
      <w:pPr>
        <w:spacing w:after="200" w:line="276" w:lineRule="auto"/>
        <w:jc w:val="center"/>
        <w:rPr>
          <w:b/>
          <w:sz w:val="28"/>
          <w:szCs w:val="28"/>
          <w:highlight w:val="yellow"/>
          <w:u w:val="single"/>
          <w:lang w:eastAsia="en-US"/>
        </w:rPr>
      </w:pPr>
      <w:r>
        <w:rPr>
          <w:b/>
          <w:noProof/>
          <w:sz w:val="28"/>
          <w:szCs w:val="28"/>
          <w:u w:val="single"/>
        </w:rPr>
        <w:pict>
          <v:shape id="_x0000_s1174" type="#_x0000_t176" style="position:absolute;left:0;text-align:left;margin-left:258.65pt;margin-top:.45pt;width:77.75pt;height:21.9pt;z-index:251804672" fillcolor="white [3201]" strokecolor="#4f81bd [3204]" strokeweight="1pt">
            <v:stroke dashstyle="dash"/>
            <v:shadow color="#868686"/>
            <v:textbox style="mso-next-textbox:#_x0000_s1174">
              <w:txbxContent>
                <w:p w:rsidR="00BB6487" w:rsidRPr="00EB2FCF" w:rsidRDefault="00BB6487" w:rsidP="00EB2FCF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2020</w:t>
                  </w:r>
                  <w:r w:rsidRPr="00EB2FCF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EB2FCF">
                    <w:rPr>
                      <w:b/>
                      <w:color w:val="0000FF"/>
                      <w:sz w:val="28"/>
                      <w:szCs w:val="28"/>
                    </w:rPr>
                    <w:t>год</w:t>
                  </w:r>
                </w:p>
              </w:txbxContent>
            </v:textbox>
            <w10:wrap type="square"/>
          </v:shape>
        </w:pict>
      </w:r>
    </w:p>
    <w:p w:rsidR="0086472D" w:rsidRPr="00D66028" w:rsidRDefault="0086472D" w:rsidP="00BB6F47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D66028">
        <w:rPr>
          <w:b/>
          <w:sz w:val="28"/>
          <w:szCs w:val="28"/>
          <w:u w:val="single"/>
          <w:lang w:eastAsia="en-US"/>
        </w:rPr>
        <w:t>Уровень физического развит</w:t>
      </w:r>
      <w:r w:rsidR="00EF2878" w:rsidRPr="00D66028">
        <w:rPr>
          <w:b/>
          <w:sz w:val="28"/>
          <w:szCs w:val="28"/>
          <w:u w:val="single"/>
          <w:lang w:eastAsia="en-US"/>
        </w:rPr>
        <w:t>ия воспитанников МБДОУ «ДСОВ №</w:t>
      </w:r>
      <w:r w:rsidR="005E4C2B" w:rsidRPr="00D66028">
        <w:rPr>
          <w:b/>
          <w:sz w:val="28"/>
          <w:szCs w:val="28"/>
          <w:u w:val="single"/>
          <w:lang w:eastAsia="en-US"/>
        </w:rPr>
        <w:t>117</w:t>
      </w:r>
      <w:r w:rsidRPr="00D66028">
        <w:rPr>
          <w:b/>
          <w:sz w:val="28"/>
          <w:szCs w:val="28"/>
          <w:u w:val="single"/>
          <w:lang w:eastAsia="en-US"/>
        </w:rPr>
        <w:t>»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5007"/>
        <w:gridCol w:w="4536"/>
      </w:tblGrid>
      <w:tr w:rsidR="00336FBB" w:rsidRPr="00D66028" w:rsidTr="00566071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D66028" w:rsidRDefault="00336FBB" w:rsidP="00BF44B7">
            <w:pPr>
              <w:jc w:val="both"/>
            </w:pPr>
            <w:r w:rsidRPr="00D66028">
              <w:t>Учебный год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D66028" w:rsidRDefault="00336FBB" w:rsidP="00BF44B7">
            <w:pPr>
              <w:jc w:val="both"/>
            </w:pPr>
            <w:r w:rsidRPr="00D66028">
              <w:t>Направление</w:t>
            </w:r>
          </w:p>
          <w:p w:rsidR="00336FBB" w:rsidRPr="00D66028" w:rsidRDefault="00336FBB" w:rsidP="00BF44B7">
            <w:pPr>
              <w:jc w:val="both"/>
            </w:pPr>
            <w:r w:rsidRPr="00D66028"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D66028" w:rsidRDefault="00336FBB" w:rsidP="00BF44B7">
            <w:pPr>
              <w:jc w:val="center"/>
            </w:pPr>
            <w:r w:rsidRPr="00D66028">
              <w:t>Результаты</w:t>
            </w:r>
          </w:p>
        </w:tc>
      </w:tr>
      <w:tr w:rsidR="00D66028" w:rsidRPr="00D66028" w:rsidTr="00566071">
        <w:trPr>
          <w:trHeight w:val="14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28" w:rsidRPr="00D66028" w:rsidRDefault="00D66028" w:rsidP="000C1605">
            <w:pPr>
              <w:jc w:val="both"/>
            </w:pPr>
            <w:r w:rsidRPr="00D66028">
              <w:t>2018г.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28" w:rsidRPr="00D66028" w:rsidRDefault="00D66028" w:rsidP="000C1605">
            <w:pPr>
              <w:jc w:val="both"/>
            </w:pPr>
            <w:r w:rsidRPr="00D66028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28" w:rsidRPr="00D66028" w:rsidRDefault="00D66028" w:rsidP="000C1605">
            <w:pPr>
              <w:jc w:val="center"/>
            </w:pPr>
            <w:r w:rsidRPr="00D66028">
              <w:t>Низкий 2,1%</w:t>
            </w:r>
          </w:p>
          <w:p w:rsidR="00D66028" w:rsidRPr="00D66028" w:rsidRDefault="00D66028" w:rsidP="000C1605">
            <w:pPr>
              <w:jc w:val="center"/>
            </w:pPr>
            <w:r w:rsidRPr="00D66028">
              <w:t>Ниже среднего 2,1%</w:t>
            </w:r>
          </w:p>
          <w:p w:rsidR="00D66028" w:rsidRPr="00D66028" w:rsidRDefault="00D66028" w:rsidP="000C1605">
            <w:pPr>
              <w:jc w:val="center"/>
            </w:pPr>
            <w:r w:rsidRPr="00D66028">
              <w:t>Средний 79%</w:t>
            </w:r>
          </w:p>
          <w:p w:rsidR="00D66028" w:rsidRPr="00D66028" w:rsidRDefault="00D66028" w:rsidP="000C1605">
            <w:pPr>
              <w:jc w:val="center"/>
            </w:pPr>
            <w:r w:rsidRPr="00D66028">
              <w:t>Выше среднего 7,5%</w:t>
            </w:r>
          </w:p>
          <w:p w:rsidR="00D66028" w:rsidRPr="00D66028" w:rsidRDefault="00D66028" w:rsidP="000C1605">
            <w:pPr>
              <w:jc w:val="center"/>
            </w:pPr>
            <w:r w:rsidRPr="00D66028">
              <w:t>Высокий 9,3%</w:t>
            </w:r>
          </w:p>
        </w:tc>
      </w:tr>
      <w:tr w:rsidR="00D66028" w:rsidRPr="00EB419F" w:rsidTr="00566071">
        <w:trPr>
          <w:trHeight w:val="143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28" w:rsidRPr="00D66028" w:rsidRDefault="00D66028" w:rsidP="00D70671">
            <w:pPr>
              <w:jc w:val="both"/>
            </w:pPr>
            <w:r w:rsidRPr="00D66028">
              <w:t>2019г.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28" w:rsidRPr="00D66028" w:rsidRDefault="00D66028" w:rsidP="008E37F4">
            <w:pPr>
              <w:jc w:val="both"/>
            </w:pPr>
            <w:r w:rsidRPr="00D66028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E6" w:rsidRDefault="007569E6" w:rsidP="007569E6">
            <w:pPr>
              <w:jc w:val="center"/>
            </w:pPr>
            <w:r>
              <w:t>низкий-3,3%</w:t>
            </w:r>
          </w:p>
          <w:p w:rsidR="007569E6" w:rsidRDefault="007569E6" w:rsidP="007569E6">
            <w:pPr>
              <w:jc w:val="center"/>
            </w:pPr>
            <w:r>
              <w:t>ниже среднего- 6,2%</w:t>
            </w:r>
          </w:p>
          <w:p w:rsidR="007569E6" w:rsidRDefault="007569E6" w:rsidP="007569E6">
            <w:pPr>
              <w:jc w:val="center"/>
            </w:pPr>
            <w:r>
              <w:t>средний- 70,9%</w:t>
            </w:r>
          </w:p>
          <w:p w:rsidR="007569E6" w:rsidRDefault="007569E6" w:rsidP="007569E6">
            <w:pPr>
              <w:jc w:val="center"/>
            </w:pPr>
            <w:r>
              <w:t>выше среднего- 8,7%</w:t>
            </w:r>
          </w:p>
          <w:p w:rsidR="00D66028" w:rsidRPr="001B49C5" w:rsidRDefault="007569E6" w:rsidP="007569E6">
            <w:pPr>
              <w:jc w:val="center"/>
            </w:pPr>
            <w:r>
              <w:t>высокий- 10,9%</w:t>
            </w:r>
          </w:p>
        </w:tc>
      </w:tr>
      <w:tr w:rsidR="007569E6" w:rsidRPr="00EB419F" w:rsidTr="00566071">
        <w:trPr>
          <w:trHeight w:val="143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E6" w:rsidRPr="00D66028" w:rsidRDefault="007569E6" w:rsidP="00D70671">
            <w:pPr>
              <w:jc w:val="both"/>
            </w:pPr>
            <w:r>
              <w:t xml:space="preserve">2020г.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E6" w:rsidRPr="00D66028" w:rsidRDefault="007569E6" w:rsidP="008E37F4">
            <w:pPr>
              <w:jc w:val="both"/>
            </w:pPr>
            <w:r w:rsidRPr="00D66028"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E6" w:rsidRDefault="007569E6" w:rsidP="007569E6">
            <w:pPr>
              <w:jc w:val="center"/>
            </w:pPr>
            <w:r>
              <w:t>низкий-3,2%</w:t>
            </w:r>
          </w:p>
          <w:p w:rsidR="007569E6" w:rsidRDefault="007569E6" w:rsidP="007569E6">
            <w:pPr>
              <w:jc w:val="center"/>
            </w:pPr>
            <w:r>
              <w:t>ниже среднего- 5,8%</w:t>
            </w:r>
          </w:p>
          <w:p w:rsidR="007569E6" w:rsidRDefault="007569E6" w:rsidP="007569E6">
            <w:pPr>
              <w:jc w:val="center"/>
            </w:pPr>
            <w:r>
              <w:t>средний- 75%</w:t>
            </w:r>
          </w:p>
          <w:p w:rsidR="007569E6" w:rsidRDefault="007569E6" w:rsidP="007569E6">
            <w:pPr>
              <w:jc w:val="center"/>
            </w:pPr>
            <w:r>
              <w:t>выше среднего- 7,9%</w:t>
            </w:r>
          </w:p>
          <w:p w:rsidR="007569E6" w:rsidRPr="00D66028" w:rsidRDefault="007569E6" w:rsidP="007569E6">
            <w:pPr>
              <w:jc w:val="center"/>
            </w:pPr>
            <w:r>
              <w:t>высокий- 8,1%</w:t>
            </w:r>
          </w:p>
        </w:tc>
      </w:tr>
    </w:tbl>
    <w:p w:rsidR="0086472D" w:rsidRDefault="0086472D" w:rsidP="00BA5AEA">
      <w:pPr>
        <w:spacing w:after="200" w:line="276" w:lineRule="auto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6124575" cy="2352675"/>
            <wp:effectExtent l="0" t="0" r="0" b="0"/>
            <wp:docPr id="33" name="Объект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472D" w:rsidRPr="005B1AB3" w:rsidRDefault="0086472D" w:rsidP="0086472D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B1AB3">
        <w:rPr>
          <w:b/>
          <w:bCs/>
          <w:sz w:val="28"/>
          <w:szCs w:val="28"/>
          <w:lang w:eastAsia="en-US"/>
        </w:rPr>
        <w:t>Мониторинг готовности детей подготовительных к школе групп.</w:t>
      </w:r>
    </w:p>
    <w:p w:rsidR="005B23D6" w:rsidRPr="005B1AB3" w:rsidRDefault="005B23D6" w:rsidP="005B23D6">
      <w:pPr>
        <w:pStyle w:val="ac"/>
        <w:ind w:left="0" w:firstLine="284"/>
        <w:jc w:val="both"/>
        <w:rPr>
          <w:szCs w:val="28"/>
        </w:rPr>
      </w:pPr>
      <w:r w:rsidRPr="005B1AB3">
        <w:rPr>
          <w:szCs w:val="28"/>
        </w:rPr>
        <w:t>Показателем результативности работы ДОУ является качество подготовки  выпускников.</w:t>
      </w:r>
    </w:p>
    <w:p w:rsidR="0086472D" w:rsidRPr="005B1AB3" w:rsidRDefault="0086472D" w:rsidP="00DA699F">
      <w:pPr>
        <w:spacing w:line="276" w:lineRule="auto"/>
        <w:ind w:firstLine="284"/>
        <w:jc w:val="both"/>
        <w:rPr>
          <w:sz w:val="28"/>
          <w:szCs w:val="28"/>
          <w:lang w:eastAsia="en-US"/>
        </w:rPr>
      </w:pPr>
      <w:r w:rsidRPr="005B1AB3">
        <w:rPr>
          <w:sz w:val="28"/>
          <w:szCs w:val="28"/>
          <w:lang w:eastAsia="en-US"/>
        </w:rPr>
        <w:lastRenderedPageBreak/>
        <w:t>Мониторинг готовности к школе воспитаннико</w:t>
      </w:r>
      <w:r w:rsidR="008A0721" w:rsidRPr="005B1AB3">
        <w:rPr>
          <w:sz w:val="28"/>
          <w:szCs w:val="28"/>
          <w:lang w:eastAsia="en-US"/>
        </w:rPr>
        <w:t xml:space="preserve">в подготовительной группы в </w:t>
      </w:r>
      <w:r w:rsidR="000678DA" w:rsidRPr="005B1AB3">
        <w:rPr>
          <w:sz w:val="28"/>
          <w:szCs w:val="28"/>
          <w:lang w:eastAsia="en-US"/>
        </w:rPr>
        <w:t>20</w:t>
      </w:r>
      <w:r w:rsidR="008A0721" w:rsidRPr="005B1AB3">
        <w:rPr>
          <w:sz w:val="28"/>
          <w:szCs w:val="28"/>
          <w:lang w:eastAsia="en-US"/>
        </w:rPr>
        <w:t>1</w:t>
      </w:r>
      <w:r w:rsidR="00DA699F" w:rsidRPr="005B1AB3">
        <w:rPr>
          <w:sz w:val="28"/>
          <w:szCs w:val="28"/>
          <w:lang w:eastAsia="en-US"/>
        </w:rPr>
        <w:t>7</w:t>
      </w:r>
      <w:r w:rsidRPr="005B1AB3">
        <w:rPr>
          <w:sz w:val="28"/>
          <w:szCs w:val="28"/>
          <w:lang w:eastAsia="en-US"/>
        </w:rPr>
        <w:t xml:space="preserve"> учебном году показал наличие устойчивой динамики уровней психологической готовности детей к школе за счет того, что детей с низким уровнем нет в течение нескольких лет. </w:t>
      </w:r>
    </w:p>
    <w:p w:rsidR="0086472D" w:rsidRPr="00AC465C" w:rsidRDefault="0086472D" w:rsidP="0086472D">
      <w:pPr>
        <w:spacing w:after="200" w:line="276" w:lineRule="auto"/>
        <w:jc w:val="center"/>
        <w:rPr>
          <w:sz w:val="28"/>
          <w:szCs w:val="28"/>
          <w:u w:val="single"/>
          <w:lang w:eastAsia="en-US"/>
        </w:rPr>
      </w:pPr>
      <w:r w:rsidRPr="00AC465C">
        <w:rPr>
          <w:sz w:val="28"/>
          <w:szCs w:val="28"/>
          <w:u w:val="single"/>
          <w:lang w:eastAsia="en-US"/>
        </w:rPr>
        <w:t>Уровни г</w:t>
      </w:r>
      <w:r w:rsidR="00337490" w:rsidRPr="00AC465C">
        <w:rPr>
          <w:sz w:val="28"/>
          <w:szCs w:val="28"/>
          <w:u w:val="single"/>
          <w:lang w:eastAsia="en-US"/>
        </w:rPr>
        <w:t>отовности детей подготовительной</w:t>
      </w:r>
      <w:r w:rsidRPr="00AC465C">
        <w:rPr>
          <w:sz w:val="28"/>
          <w:szCs w:val="28"/>
          <w:u w:val="single"/>
          <w:lang w:eastAsia="en-US"/>
        </w:rPr>
        <w:t xml:space="preserve"> групп</w:t>
      </w:r>
      <w:r w:rsidR="00337490" w:rsidRPr="00AC465C">
        <w:rPr>
          <w:sz w:val="28"/>
          <w:szCs w:val="28"/>
          <w:u w:val="single"/>
          <w:lang w:eastAsia="en-US"/>
        </w:rPr>
        <w:t>ы</w:t>
      </w:r>
      <w:r w:rsidRPr="00AC465C">
        <w:rPr>
          <w:sz w:val="28"/>
          <w:szCs w:val="28"/>
          <w:u w:val="single"/>
          <w:lang w:eastAsia="en-US"/>
        </w:rPr>
        <w:t xml:space="preserve"> к обучению в школе</w:t>
      </w:r>
    </w:p>
    <w:tbl>
      <w:tblPr>
        <w:tblW w:w="0" w:type="auto"/>
        <w:tblInd w:w="601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0A0"/>
      </w:tblPr>
      <w:tblGrid>
        <w:gridCol w:w="2907"/>
        <w:gridCol w:w="6550"/>
      </w:tblGrid>
      <w:tr w:rsidR="00DA699F" w:rsidRPr="005B1AB3" w:rsidTr="00DA699F">
        <w:trPr>
          <w:trHeight w:val="552"/>
        </w:trPr>
        <w:tc>
          <w:tcPr>
            <w:tcW w:w="2907" w:type="dxa"/>
          </w:tcPr>
          <w:p w:rsidR="00DA699F" w:rsidRPr="00E865B2" w:rsidRDefault="00DA699F" w:rsidP="00337490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65B2">
              <w:rPr>
                <w:b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6550" w:type="dxa"/>
          </w:tcPr>
          <w:p w:rsidR="00DA699F" w:rsidRPr="00E865B2" w:rsidRDefault="00AC465C" w:rsidP="00AC465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65B2">
              <w:rPr>
                <w:b/>
                <w:sz w:val="28"/>
                <w:szCs w:val="28"/>
                <w:lang w:eastAsia="en-US"/>
              </w:rPr>
              <w:t>2019-20</w:t>
            </w:r>
            <w:r w:rsidR="004E1CC7" w:rsidRPr="00E865B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A699F" w:rsidRPr="00E865B2">
              <w:rPr>
                <w:b/>
                <w:sz w:val="28"/>
                <w:szCs w:val="28"/>
                <w:lang w:eastAsia="en-US"/>
              </w:rPr>
              <w:t>уч</w:t>
            </w:r>
            <w:proofErr w:type="spellEnd"/>
            <w:r w:rsidR="00DA699F" w:rsidRPr="00E865B2">
              <w:rPr>
                <w:b/>
                <w:sz w:val="28"/>
                <w:szCs w:val="28"/>
                <w:lang w:eastAsia="en-US"/>
              </w:rPr>
              <w:t>. г.</w:t>
            </w:r>
          </w:p>
        </w:tc>
      </w:tr>
      <w:tr w:rsidR="00DA699F" w:rsidRPr="005B1AB3" w:rsidTr="00DA699F">
        <w:trPr>
          <w:trHeight w:val="552"/>
        </w:trPr>
        <w:tc>
          <w:tcPr>
            <w:tcW w:w="2907" w:type="dxa"/>
          </w:tcPr>
          <w:p w:rsidR="00DA699F" w:rsidRPr="00E865B2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Выше возрастной нормы</w:t>
            </w:r>
          </w:p>
        </w:tc>
        <w:tc>
          <w:tcPr>
            <w:tcW w:w="6550" w:type="dxa"/>
          </w:tcPr>
          <w:p w:rsidR="00DA699F" w:rsidRPr="00E865B2" w:rsidRDefault="00E865B2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39</w:t>
            </w:r>
            <w:r w:rsidR="00DA699F" w:rsidRPr="00E865B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A699F" w:rsidRPr="005B1AB3" w:rsidTr="00DA699F">
        <w:trPr>
          <w:trHeight w:val="552"/>
        </w:trPr>
        <w:tc>
          <w:tcPr>
            <w:tcW w:w="2907" w:type="dxa"/>
          </w:tcPr>
          <w:p w:rsidR="00DA699F" w:rsidRPr="00E865B2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Возрастная норма</w:t>
            </w:r>
          </w:p>
        </w:tc>
        <w:tc>
          <w:tcPr>
            <w:tcW w:w="6550" w:type="dxa"/>
          </w:tcPr>
          <w:p w:rsidR="00DA699F" w:rsidRPr="00E865B2" w:rsidRDefault="00E865B2" w:rsidP="00E865B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DA699F" w:rsidRPr="0086215B" w:rsidTr="00DA699F">
        <w:trPr>
          <w:trHeight w:val="552"/>
        </w:trPr>
        <w:tc>
          <w:tcPr>
            <w:tcW w:w="2907" w:type="dxa"/>
          </w:tcPr>
          <w:p w:rsidR="00DA699F" w:rsidRPr="00E865B2" w:rsidRDefault="004E1CC7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Слабый уровень</w:t>
            </w:r>
          </w:p>
        </w:tc>
        <w:tc>
          <w:tcPr>
            <w:tcW w:w="6550" w:type="dxa"/>
          </w:tcPr>
          <w:p w:rsidR="00DA699F" w:rsidRPr="00E865B2" w:rsidRDefault="00DA699F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65B2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6472D" w:rsidRPr="0086215B" w:rsidRDefault="00337490" w:rsidP="00BA5AEA">
      <w:pPr>
        <w:spacing w:after="200" w:line="276" w:lineRule="auto"/>
        <w:jc w:val="center"/>
        <w:rPr>
          <w:lang w:eastAsia="en-US"/>
        </w:rPr>
      </w:pPr>
      <w:r w:rsidRPr="0086215B">
        <w:rPr>
          <w:noProof/>
        </w:rPr>
        <w:drawing>
          <wp:inline distT="0" distB="0" distL="0" distR="0">
            <wp:extent cx="4581525" cy="209550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23D6" w:rsidRPr="00BA5AEA" w:rsidRDefault="0086472D" w:rsidP="00966F87">
      <w:pPr>
        <w:ind w:firstLine="708"/>
        <w:jc w:val="both"/>
        <w:rPr>
          <w:sz w:val="28"/>
          <w:szCs w:val="28"/>
        </w:rPr>
      </w:pPr>
      <w:r w:rsidRPr="0086215B">
        <w:rPr>
          <w:b/>
          <w:sz w:val="28"/>
          <w:szCs w:val="28"/>
        </w:rPr>
        <w:t xml:space="preserve">Вывод: </w:t>
      </w:r>
      <w:r w:rsidRPr="0086215B">
        <w:rPr>
          <w:sz w:val="28"/>
          <w:szCs w:val="28"/>
        </w:rPr>
        <w:t>воспитательно-образовательный процесс в ДОУ в целом удовлетворяет потребности общества и родителей в качественном образовании и воспитании детей,  наметилась положительная динамика по</w:t>
      </w:r>
      <w:r w:rsidR="005B23D6" w:rsidRPr="0086215B">
        <w:rPr>
          <w:sz w:val="28"/>
          <w:szCs w:val="28"/>
        </w:rPr>
        <w:t xml:space="preserve"> всем направлениям деятельности.</w:t>
      </w:r>
      <w:r w:rsidR="005B23D6" w:rsidRPr="00BA5AEA">
        <w:rPr>
          <w:sz w:val="28"/>
          <w:szCs w:val="28"/>
        </w:rPr>
        <w:t xml:space="preserve">   </w:t>
      </w:r>
    </w:p>
    <w:p w:rsidR="0022746B" w:rsidRPr="0063120C" w:rsidRDefault="001F3D02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 xml:space="preserve">Организация </w:t>
      </w:r>
      <w:r w:rsidR="008A0721" w:rsidRPr="0063120C">
        <w:rPr>
          <w:b/>
          <w:sz w:val="28"/>
          <w:szCs w:val="28"/>
        </w:rPr>
        <w:t>воспитательно</w:t>
      </w:r>
      <w:r w:rsidR="00BA5AEA" w:rsidRPr="0063120C">
        <w:rPr>
          <w:b/>
          <w:sz w:val="28"/>
          <w:szCs w:val="28"/>
        </w:rPr>
        <w:t>-</w:t>
      </w:r>
      <w:r w:rsidR="001E19F8" w:rsidRPr="0063120C">
        <w:rPr>
          <w:b/>
          <w:sz w:val="28"/>
          <w:szCs w:val="28"/>
        </w:rPr>
        <w:t>образовательного процесса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Образовательный процесс в ДОУ 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22746B" w:rsidRPr="0063120C" w:rsidRDefault="0022746B" w:rsidP="0063120C">
      <w:pPr>
        <w:ind w:firstLine="709"/>
        <w:jc w:val="both"/>
        <w:rPr>
          <w:sz w:val="28"/>
          <w:szCs w:val="28"/>
        </w:rPr>
      </w:pPr>
      <w:proofErr w:type="gramStart"/>
      <w:r w:rsidRPr="0063120C">
        <w:rPr>
          <w:sz w:val="28"/>
          <w:szCs w:val="28"/>
        </w:rPr>
        <w:t xml:space="preserve">Воспитательно-образовательная работа организуется в соответствии с Основной общеобразовательной программой дошкольного образования в группах </w:t>
      </w:r>
      <w:proofErr w:type="spellStart"/>
      <w:r w:rsidRPr="0063120C">
        <w:rPr>
          <w:sz w:val="28"/>
          <w:szCs w:val="28"/>
        </w:rPr>
        <w:t>общеразвивающей</w:t>
      </w:r>
      <w:proofErr w:type="spellEnd"/>
      <w:r w:rsidRPr="0063120C">
        <w:rPr>
          <w:sz w:val="28"/>
          <w:szCs w:val="28"/>
        </w:rPr>
        <w:t xml:space="preserve"> направленности с приоритетным осуществлением деятельности по физическому направлению развития </w:t>
      </w:r>
      <w:r w:rsidR="00F314CB" w:rsidRPr="0063120C">
        <w:rPr>
          <w:sz w:val="28"/>
          <w:szCs w:val="28"/>
        </w:rPr>
        <w:t>детей, утвержденной приказом №</w:t>
      </w:r>
      <w:r w:rsidR="003F358B" w:rsidRPr="0063120C">
        <w:rPr>
          <w:sz w:val="28"/>
          <w:szCs w:val="28"/>
        </w:rPr>
        <w:t>130\2</w:t>
      </w:r>
      <w:r w:rsidR="00F314CB" w:rsidRPr="0063120C">
        <w:rPr>
          <w:sz w:val="28"/>
          <w:szCs w:val="28"/>
        </w:rPr>
        <w:t xml:space="preserve"> от </w:t>
      </w:r>
      <w:r w:rsidR="003F358B" w:rsidRPr="0063120C">
        <w:rPr>
          <w:sz w:val="28"/>
          <w:szCs w:val="28"/>
        </w:rPr>
        <w:t>31.05.2017</w:t>
      </w:r>
      <w:r w:rsidR="00F314CB" w:rsidRPr="0063120C">
        <w:rPr>
          <w:sz w:val="28"/>
          <w:szCs w:val="28"/>
        </w:rPr>
        <w:t xml:space="preserve"> г. Программа разработана в соответствии с принципами и подходами определенными ФГОС ДО, утвержденными Приказом </w:t>
      </w:r>
      <w:proofErr w:type="spellStart"/>
      <w:r w:rsidR="00F314CB" w:rsidRPr="0063120C">
        <w:rPr>
          <w:sz w:val="28"/>
          <w:szCs w:val="28"/>
        </w:rPr>
        <w:t>Минобрнауки</w:t>
      </w:r>
      <w:proofErr w:type="spellEnd"/>
      <w:r w:rsidR="00F314CB" w:rsidRPr="0063120C">
        <w:rPr>
          <w:sz w:val="28"/>
          <w:szCs w:val="28"/>
        </w:rPr>
        <w:t xml:space="preserve"> РФ от 17.октября 2013г., №1155.</w:t>
      </w:r>
      <w:proofErr w:type="gramEnd"/>
    </w:p>
    <w:p w:rsidR="0022746B" w:rsidRPr="0063120C" w:rsidRDefault="00B830EF" w:rsidP="0063120C">
      <w:pPr>
        <w:tabs>
          <w:tab w:val="num" w:pos="900"/>
        </w:tabs>
        <w:jc w:val="both"/>
        <w:rPr>
          <w:bCs/>
          <w:iCs/>
          <w:sz w:val="28"/>
          <w:szCs w:val="28"/>
        </w:rPr>
      </w:pPr>
      <w:r w:rsidRPr="0063120C">
        <w:rPr>
          <w:bCs/>
          <w:color w:val="000000"/>
          <w:sz w:val="28"/>
          <w:szCs w:val="28"/>
        </w:rPr>
        <w:tab/>
      </w:r>
      <w:r w:rsidR="0022746B" w:rsidRPr="0063120C">
        <w:rPr>
          <w:bCs/>
          <w:color w:val="000000"/>
          <w:sz w:val="28"/>
          <w:szCs w:val="28"/>
        </w:rPr>
        <w:t xml:space="preserve">Цель: </w:t>
      </w:r>
      <w:r w:rsidR="0022746B" w:rsidRPr="0063120C">
        <w:rPr>
          <w:sz w:val="28"/>
          <w:szCs w:val="28"/>
        </w:rPr>
        <w:t>разностороннее</w:t>
      </w:r>
      <w:r w:rsidR="0022746B" w:rsidRPr="0063120C">
        <w:rPr>
          <w:iCs/>
          <w:sz w:val="28"/>
          <w:szCs w:val="28"/>
        </w:rPr>
        <w:t xml:space="preserve">  развитие </w:t>
      </w:r>
      <w:r w:rsidR="0022746B" w:rsidRPr="0063120C">
        <w:rPr>
          <w:sz w:val="28"/>
          <w:szCs w:val="28"/>
        </w:rPr>
        <w:t>детей с учётом их возрастных и индивидуальных особенностей</w:t>
      </w:r>
      <w:r w:rsidR="0022746B" w:rsidRPr="0063120C">
        <w:rPr>
          <w:iCs/>
          <w:sz w:val="28"/>
          <w:szCs w:val="28"/>
        </w:rPr>
        <w:t xml:space="preserve"> по основным </w:t>
      </w:r>
      <w:r w:rsidR="0022746B" w:rsidRPr="0063120C">
        <w:rPr>
          <w:sz w:val="28"/>
          <w:szCs w:val="28"/>
        </w:rPr>
        <w:t xml:space="preserve">направлениям – физическому, социально-личностному, </w:t>
      </w:r>
      <w:r w:rsidR="0022746B" w:rsidRPr="0063120C">
        <w:rPr>
          <w:sz w:val="28"/>
          <w:szCs w:val="28"/>
        </w:rPr>
        <w:lastRenderedPageBreak/>
        <w:t>познавательно-речевому и художественно-эстетическому</w:t>
      </w:r>
      <w:r w:rsidR="0022746B" w:rsidRPr="0063120C">
        <w:rPr>
          <w:bCs/>
          <w:iCs/>
          <w:sz w:val="28"/>
          <w:szCs w:val="28"/>
        </w:rPr>
        <w:t>, сохранение и укрепление здоровья детей дошкольного возраста.</w:t>
      </w:r>
    </w:p>
    <w:p w:rsidR="0022746B" w:rsidRPr="0063120C" w:rsidRDefault="0022746B" w:rsidP="0063120C">
      <w:pPr>
        <w:widowControl w:val="0"/>
        <w:suppressAutoHyphens/>
        <w:jc w:val="both"/>
        <w:rPr>
          <w:sz w:val="28"/>
          <w:szCs w:val="28"/>
        </w:rPr>
      </w:pPr>
      <w:r w:rsidRPr="0063120C">
        <w:rPr>
          <w:bCs/>
          <w:sz w:val="28"/>
          <w:szCs w:val="28"/>
        </w:rPr>
        <w:t>Основные задачи  ДОУ</w:t>
      </w:r>
      <w:r w:rsidRPr="0063120C">
        <w:rPr>
          <w:sz w:val="28"/>
          <w:szCs w:val="28"/>
        </w:rPr>
        <w:t>: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22746B" w:rsidRPr="0063120C" w:rsidRDefault="0022746B" w:rsidP="00D3651B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2746B" w:rsidRPr="0063120C" w:rsidRDefault="0022746B" w:rsidP="0063120C">
      <w:pPr>
        <w:ind w:firstLine="54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Планирование образовательной деятельности ведётся с учётом </w:t>
      </w:r>
      <w:r w:rsidR="00F314CB" w:rsidRPr="0063120C">
        <w:rPr>
          <w:sz w:val="28"/>
          <w:szCs w:val="28"/>
        </w:rPr>
        <w:t xml:space="preserve">ФГОС </w:t>
      </w:r>
      <w:proofErr w:type="gramStart"/>
      <w:r w:rsidR="00F314CB" w:rsidRPr="0063120C">
        <w:rPr>
          <w:sz w:val="28"/>
          <w:szCs w:val="28"/>
        </w:rPr>
        <w:t>ДО</w:t>
      </w:r>
      <w:proofErr w:type="gramEnd"/>
      <w:r w:rsidR="00F314CB" w:rsidRPr="0063120C">
        <w:rPr>
          <w:sz w:val="28"/>
          <w:szCs w:val="28"/>
        </w:rPr>
        <w:t xml:space="preserve">. </w:t>
      </w:r>
      <w:r w:rsidRPr="0063120C">
        <w:rPr>
          <w:sz w:val="28"/>
          <w:szCs w:val="28"/>
        </w:rPr>
        <w:t xml:space="preserve">Воспитательно-образовательный процесс обеспечен учебно-методическим материалом и пособиями на </w:t>
      </w:r>
      <w:r w:rsidR="00B830EF" w:rsidRPr="0063120C">
        <w:rPr>
          <w:sz w:val="28"/>
          <w:szCs w:val="28"/>
        </w:rPr>
        <w:t>70</w:t>
      </w:r>
      <w:r w:rsidRPr="0063120C">
        <w:rPr>
          <w:sz w:val="28"/>
          <w:szCs w:val="28"/>
        </w:rPr>
        <w:t xml:space="preserve"> %.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организации образовательной деятельности учитываются: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медико-гигиенические требования к последовательности, длительности и особенностям организации образовательной деятельности,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 возрастные особенности детей,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динамика работоспособности детей в течение дня, недели, месяца.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Деятельность педагогов по определению нагрузки регулируется:</w:t>
      </w:r>
    </w:p>
    <w:p w:rsidR="0022746B" w:rsidRPr="0063120C" w:rsidRDefault="0022746B" w:rsidP="00D3651B">
      <w:pPr>
        <w:numPr>
          <w:ilvl w:val="0"/>
          <w:numId w:val="5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 «Об утверждении </w:t>
      </w:r>
      <w:proofErr w:type="spellStart"/>
      <w:r w:rsidRPr="0063120C">
        <w:rPr>
          <w:sz w:val="28"/>
          <w:szCs w:val="28"/>
        </w:rPr>
        <w:t>СанПиН</w:t>
      </w:r>
      <w:proofErr w:type="spellEnd"/>
      <w:r w:rsidRPr="0063120C"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Образовательная деятельность планируется согласно расписанию образовательной деятельности, </w:t>
      </w:r>
      <w:proofErr w:type="gramStart"/>
      <w:r w:rsidRPr="0063120C">
        <w:rPr>
          <w:sz w:val="28"/>
          <w:szCs w:val="28"/>
        </w:rPr>
        <w:t>утверждённого</w:t>
      </w:r>
      <w:proofErr w:type="gramEnd"/>
      <w:r w:rsidRPr="0063120C">
        <w:rPr>
          <w:sz w:val="28"/>
          <w:szCs w:val="28"/>
        </w:rPr>
        <w:t xml:space="preserve"> на Совете педагогов.  Непосредственно образовательная деятельность организ</w:t>
      </w:r>
      <w:r w:rsidR="00DD1FBB" w:rsidRPr="0063120C">
        <w:rPr>
          <w:sz w:val="28"/>
          <w:szCs w:val="28"/>
        </w:rPr>
        <w:t>уются: с 1 сентября   по 30 мая,  в летний период работы детского сада образовательная деятельность осуществляется на улице.</w:t>
      </w:r>
      <w:r w:rsidRPr="0063120C">
        <w:rPr>
          <w:sz w:val="28"/>
          <w:szCs w:val="28"/>
        </w:rPr>
        <w:t xml:space="preserve"> 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Образовательный проце</w:t>
      </w:r>
      <w:proofErr w:type="gramStart"/>
      <w:r w:rsidRPr="0063120C">
        <w:rPr>
          <w:sz w:val="28"/>
          <w:szCs w:val="28"/>
        </w:rPr>
        <w:t>сс стр</w:t>
      </w:r>
      <w:proofErr w:type="gramEnd"/>
      <w:r w:rsidRPr="0063120C">
        <w:rPr>
          <w:sz w:val="28"/>
          <w:szCs w:val="28"/>
        </w:rPr>
        <w:t xml:space="preserve">оится на адекватных возрасту формах работы с детьми, при этом основной формой и ведущим видом деятельности является игра.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 нормами и требованиями и составляют:</w:t>
      </w:r>
    </w:p>
    <w:p w:rsidR="0022746B" w:rsidRPr="0063120C" w:rsidRDefault="0022746B" w:rsidP="00D3651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Для </w:t>
      </w:r>
      <w:r w:rsidRPr="0063120C">
        <w:rPr>
          <w:b/>
          <w:sz w:val="28"/>
          <w:szCs w:val="28"/>
        </w:rPr>
        <w:t>детей раннего возраста</w:t>
      </w:r>
      <w:r w:rsidRPr="0063120C">
        <w:rPr>
          <w:sz w:val="28"/>
          <w:szCs w:val="28"/>
        </w:rPr>
        <w:t xml:space="preserve"> с </w:t>
      </w:r>
      <w:r w:rsidR="00B830EF" w:rsidRPr="0063120C">
        <w:rPr>
          <w:sz w:val="28"/>
          <w:szCs w:val="28"/>
        </w:rPr>
        <w:t>1,5</w:t>
      </w:r>
      <w:r w:rsidRPr="0063120C">
        <w:rPr>
          <w:sz w:val="28"/>
          <w:szCs w:val="28"/>
        </w:rPr>
        <w:t xml:space="preserve"> до 3 лет непосредственно образовательная  деятельность составляет не более 1,5 часов в неделю. Продолжительность непрерывной непосредственно образовательной деятельности составляет не более 10 мин.</w:t>
      </w:r>
    </w:p>
    <w:p w:rsidR="0022746B" w:rsidRPr="0063120C" w:rsidRDefault="0022746B" w:rsidP="00D3651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</w:t>
      </w:r>
      <w:r w:rsidRPr="0063120C">
        <w:rPr>
          <w:b/>
          <w:sz w:val="28"/>
          <w:szCs w:val="28"/>
        </w:rPr>
        <w:t xml:space="preserve">детей дошкольного возраста </w:t>
      </w:r>
      <w:r w:rsidRPr="0063120C">
        <w:rPr>
          <w:sz w:val="28"/>
          <w:szCs w:val="28"/>
        </w:rPr>
        <w:t>с 3 до 7 лет</w:t>
      </w:r>
      <w:r w:rsidR="00B830EF" w:rsidRPr="0063120C">
        <w:rPr>
          <w:sz w:val="28"/>
          <w:szCs w:val="28"/>
        </w:rPr>
        <w:t xml:space="preserve"> </w:t>
      </w:r>
      <w:r w:rsidRPr="0063120C">
        <w:rPr>
          <w:sz w:val="28"/>
          <w:szCs w:val="28"/>
        </w:rPr>
        <w:t>составляет: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>в младшей группе (дети четвёртого года жизни) – 2 часа 45 мин., продолжительность непрерывной непосредственно образовательной деятельности не более 15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средней группе (дети пятого года жизни) – 4 часа, продолжительность непрерывной непосредственно образовательной деятельности не более  20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старшей группе (дети шестого года жизни) -  6 часов 15 мин., продолжительность непрерывной непосредственно образовательной деятельности не более  25 минут;</w:t>
      </w:r>
    </w:p>
    <w:p w:rsidR="0022746B" w:rsidRPr="0063120C" w:rsidRDefault="0022746B" w:rsidP="00D3651B">
      <w:pPr>
        <w:numPr>
          <w:ilvl w:val="0"/>
          <w:numId w:val="3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>в подготовительной группе (дети седьмого года жизни) – 8 часов 30 мин., продолжительность непрерывной непосредственно образовательной деятельности не более  30 минут;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составлении расписания 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  педагоги включают корригирующие упражнения на осанку, зрение, плоскостопие, дыхательные упражнения.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Максимальная нагрузка во вторник, среду.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При регулировании нагрузки учитываются индивидуальные особенности детей.  С этой целью  образовательная работа в группах </w:t>
      </w:r>
      <w:proofErr w:type="spellStart"/>
      <w:r w:rsidRPr="0063120C">
        <w:rPr>
          <w:sz w:val="28"/>
          <w:szCs w:val="28"/>
        </w:rPr>
        <w:t>общеразвивающей</w:t>
      </w:r>
      <w:proofErr w:type="spellEnd"/>
      <w:r w:rsidRPr="0063120C">
        <w:rPr>
          <w:sz w:val="28"/>
          <w:szCs w:val="28"/>
        </w:rPr>
        <w:t xml:space="preserve"> направленности с детьми организуется по подгруппам.</w:t>
      </w:r>
    </w:p>
    <w:p w:rsidR="0022746B" w:rsidRPr="0063120C" w:rsidRDefault="0022746B" w:rsidP="00DA699F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20C">
        <w:rPr>
          <w:rFonts w:ascii="Times New Roman" w:hAnsi="Times New Roman" w:cs="Times New Roman"/>
          <w:sz w:val="28"/>
          <w:szCs w:val="28"/>
        </w:rPr>
        <w:t>В детском саду организована кружковая работа по следующим направлениям:</w:t>
      </w:r>
    </w:p>
    <w:p w:rsidR="0022746B" w:rsidRPr="0063120C" w:rsidRDefault="0022746B" w:rsidP="006312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Художественно-эстетической направленности</w:t>
      </w:r>
      <w:r w:rsidRPr="0063120C">
        <w:rPr>
          <w:rFonts w:ascii="Times New Roman" w:hAnsi="Times New Roman" w:cs="Times New Roman"/>
          <w:sz w:val="28"/>
          <w:szCs w:val="28"/>
        </w:rPr>
        <w:t>:</w:t>
      </w:r>
    </w:p>
    <w:p w:rsidR="0022746B" w:rsidRPr="0063120C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Тип-Топ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хореографическая студия</w:t>
      </w:r>
    </w:p>
    <w:p w:rsidR="0022746B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Волшебники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театральная студия</w:t>
      </w:r>
    </w:p>
    <w:p w:rsidR="004300A5" w:rsidRPr="0063120C" w:rsidRDefault="004300A5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краски» - студия по изобразительной деятельности</w:t>
      </w:r>
    </w:p>
    <w:p w:rsidR="0022746B" w:rsidRPr="0063120C" w:rsidRDefault="0022746B" w:rsidP="0063120C">
      <w:pPr>
        <w:pStyle w:val="a7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63120C">
        <w:rPr>
          <w:rFonts w:ascii="Times New Roman" w:hAnsi="Times New Roman" w:cs="Times New Roman"/>
          <w:sz w:val="28"/>
          <w:szCs w:val="28"/>
          <w:u w:val="single"/>
        </w:rPr>
        <w:t>Физкультурно</w:t>
      </w:r>
      <w:proofErr w:type="spellEnd"/>
      <w:r w:rsidRPr="0063120C">
        <w:rPr>
          <w:rFonts w:ascii="Times New Roman" w:hAnsi="Times New Roman" w:cs="Times New Roman"/>
          <w:sz w:val="28"/>
          <w:szCs w:val="28"/>
          <w:u w:val="single"/>
        </w:rPr>
        <w:t xml:space="preserve"> – спортивной</w:t>
      </w:r>
      <w:proofErr w:type="gramEnd"/>
      <w:r w:rsidRPr="0063120C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направленности:</w:t>
      </w:r>
    </w:p>
    <w:p w:rsidR="0022746B" w:rsidRDefault="0022746B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699F">
        <w:rPr>
          <w:rFonts w:ascii="Times New Roman" w:hAnsi="Times New Roman" w:cs="Times New Roman"/>
          <w:sz w:val="28"/>
          <w:szCs w:val="28"/>
        </w:rPr>
        <w:t>Скороходики</w:t>
      </w:r>
      <w:proofErr w:type="spellEnd"/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фитнесс клуб</w:t>
      </w:r>
    </w:p>
    <w:p w:rsidR="007272A6" w:rsidRDefault="007272A6" w:rsidP="00D36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Футболл</w:t>
      </w:r>
      <w:proofErr w:type="spellEnd"/>
    </w:p>
    <w:p w:rsidR="007272A6" w:rsidRPr="007272A6" w:rsidRDefault="007272A6" w:rsidP="007272A6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72A6">
        <w:rPr>
          <w:rFonts w:ascii="Times New Roman" w:hAnsi="Times New Roman" w:cs="Times New Roman"/>
          <w:sz w:val="28"/>
          <w:szCs w:val="28"/>
          <w:u w:val="single"/>
        </w:rPr>
        <w:t>Инженерно-технической направленности:</w:t>
      </w:r>
    </w:p>
    <w:p w:rsidR="007272A6" w:rsidRDefault="007272A6" w:rsidP="007272A6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«Введение в робототехнику»</w:t>
      </w:r>
    </w:p>
    <w:p w:rsidR="008E0F58" w:rsidRPr="008E0F58" w:rsidRDefault="008E0F58" w:rsidP="007272A6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F58">
        <w:rPr>
          <w:rFonts w:ascii="Times New Roman" w:hAnsi="Times New Roman" w:cs="Times New Roman"/>
          <w:sz w:val="28"/>
          <w:szCs w:val="28"/>
          <w:u w:val="single"/>
        </w:rPr>
        <w:t>Познавательной направленности:</w:t>
      </w:r>
    </w:p>
    <w:p w:rsidR="008E0F58" w:rsidRDefault="008E0F58" w:rsidP="007272A6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ментальная арифметика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proofErr w:type="gramStart"/>
      <w:r w:rsidRPr="0063120C">
        <w:rPr>
          <w:sz w:val="28"/>
          <w:szCs w:val="28"/>
        </w:rPr>
        <w:t xml:space="preserve">Содержание работы определяется </w:t>
      </w:r>
      <w:r w:rsidR="000B4B88" w:rsidRPr="0063120C">
        <w:rPr>
          <w:sz w:val="28"/>
          <w:szCs w:val="28"/>
        </w:rPr>
        <w:t>ООП ДО</w:t>
      </w:r>
      <w:r w:rsidRPr="0063120C">
        <w:rPr>
          <w:sz w:val="28"/>
          <w:szCs w:val="28"/>
        </w:rPr>
        <w:t xml:space="preserve">,  составленными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примерной основной общеобразовательной программы до</w:t>
      </w:r>
      <w:r w:rsidR="00DD1FBB" w:rsidRPr="0063120C">
        <w:rPr>
          <w:sz w:val="28"/>
          <w:szCs w:val="28"/>
        </w:rPr>
        <w:t>школьного образования «Детство» 2014г.</w:t>
      </w:r>
      <w:proofErr w:type="gramEnd"/>
    </w:p>
    <w:p w:rsidR="0022746B" w:rsidRPr="0063120C" w:rsidRDefault="0022746B" w:rsidP="00D3651B">
      <w:pPr>
        <w:numPr>
          <w:ilvl w:val="0"/>
          <w:numId w:val="4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Прогнозируемый образовательный результат: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у ребенка сформированы умения и навыки, необходимые для осуществления различных видов детской деятельности.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инструкции; </w:t>
      </w:r>
    </w:p>
    <w:p w:rsidR="0022746B" w:rsidRPr="0063120C" w:rsidRDefault="0022746B" w:rsidP="0063120C">
      <w:pPr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Под моделью выпускника понимается предполагаемый результат совместной деятельности детского сада и семьи, характеризующий их  представления о наиболее важных качествах личности ребёнка, которыми должен обладать выпускник ДОУ.</w:t>
      </w:r>
    </w:p>
    <w:p w:rsidR="0022746B" w:rsidRPr="0063120C" w:rsidRDefault="0022746B" w:rsidP="0063120C">
      <w:pPr>
        <w:ind w:firstLine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Таким образом, организация  образовательного процесса в детском саду соответствует рекомендациям программы «Детство» и не нарушает требований законодательных документов.</w:t>
      </w:r>
    </w:p>
    <w:p w:rsidR="001E19F8" w:rsidRPr="0063120C" w:rsidRDefault="001E19F8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>Содержание образовательного процесса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 xml:space="preserve">Работа по воспитанию, обучению и развитию детей в ДОУ строится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программы дошкольного образования  «Детство» под редакцией Т.И. Бабаевой, А.Г. Гогоберидзе, З. А. Михайловой и др.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 целью обогащения общего развития воспитанников дополнительно используются парциальные программы следующей направленности: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Каплунова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И.,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Новоскольцева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И.</w:t>
      </w:r>
      <w:r w:rsidR="00691F05">
        <w:rPr>
          <w:rFonts w:eastAsia="Calibri"/>
          <w:bCs/>
          <w:sz w:val="28"/>
          <w:szCs w:val="28"/>
          <w:lang w:eastAsia="ar-SA"/>
        </w:rPr>
        <w:t>,</w:t>
      </w:r>
      <w:r w:rsidRPr="0063120C">
        <w:rPr>
          <w:rFonts w:eastAsia="Calibri"/>
          <w:bCs/>
          <w:sz w:val="28"/>
          <w:szCs w:val="28"/>
          <w:lang w:eastAsia="ar-SA"/>
        </w:rPr>
        <w:t xml:space="preserve"> </w:t>
      </w:r>
      <w:r w:rsidR="00477E80">
        <w:rPr>
          <w:rFonts w:eastAsia="Calibri"/>
          <w:bCs/>
          <w:sz w:val="28"/>
          <w:szCs w:val="28"/>
          <w:lang w:eastAsia="ar-SA"/>
        </w:rPr>
        <w:t>«</w:t>
      </w:r>
      <w:r w:rsidRPr="0063120C">
        <w:rPr>
          <w:rFonts w:eastAsia="Calibri"/>
          <w:bCs/>
          <w:sz w:val="28"/>
          <w:szCs w:val="28"/>
          <w:lang w:eastAsia="ar-SA"/>
        </w:rPr>
        <w:t>Ладушки</w:t>
      </w:r>
      <w:r w:rsidR="00477E80">
        <w:rPr>
          <w:rFonts w:eastAsia="Calibri"/>
          <w:bCs/>
          <w:sz w:val="28"/>
          <w:szCs w:val="28"/>
          <w:lang w:eastAsia="ar-SA"/>
        </w:rPr>
        <w:t>»</w:t>
      </w:r>
      <w:r w:rsidRPr="0063120C">
        <w:rPr>
          <w:rFonts w:eastAsia="Calibri"/>
          <w:bCs/>
          <w:sz w:val="28"/>
          <w:szCs w:val="28"/>
          <w:lang w:eastAsia="ar-SA"/>
        </w:rPr>
        <w:t>. Программа по музыкальному воспитанию детей. СПб</w:t>
      </w:r>
      <w:proofErr w:type="gramStart"/>
      <w:r w:rsidRPr="0063120C">
        <w:rPr>
          <w:rFonts w:eastAsia="Calibri"/>
          <w:bCs/>
          <w:sz w:val="28"/>
          <w:szCs w:val="28"/>
          <w:lang w:eastAsia="ar-SA"/>
        </w:rPr>
        <w:t xml:space="preserve">., </w:t>
      </w:r>
      <w:proofErr w:type="gramEnd"/>
      <w:r w:rsidRPr="0063120C">
        <w:rPr>
          <w:rFonts w:eastAsia="Calibri"/>
          <w:bCs/>
          <w:sz w:val="28"/>
          <w:szCs w:val="28"/>
          <w:lang w:eastAsia="ar-SA"/>
        </w:rPr>
        <w:t>2015;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«Цветные ладошки» И.А. Лыкова, 2015г</w:t>
      </w:r>
    </w:p>
    <w:p w:rsidR="00EE43B5" w:rsidRPr="0063120C" w:rsidRDefault="00EE43B5" w:rsidP="00D3651B">
      <w:pPr>
        <w:pStyle w:val="a3"/>
        <w:numPr>
          <w:ilvl w:val="0"/>
          <w:numId w:val="12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Багадаева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О.Ю.,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Галеева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Е.В., Галкина И.А., Зайцева О.Ю.,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Кананчук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Л.А., </w:t>
      </w:r>
      <w:proofErr w:type="gramStart"/>
      <w:r w:rsidRPr="0063120C">
        <w:rPr>
          <w:rFonts w:eastAsia="Calibri"/>
          <w:bCs/>
          <w:sz w:val="28"/>
          <w:szCs w:val="28"/>
          <w:lang w:eastAsia="ar-SA"/>
        </w:rPr>
        <w:t>Карих</w:t>
      </w:r>
      <w:proofErr w:type="gramEnd"/>
      <w:r w:rsidRPr="0063120C">
        <w:rPr>
          <w:rFonts w:eastAsia="Calibri"/>
          <w:bCs/>
          <w:sz w:val="28"/>
          <w:szCs w:val="28"/>
          <w:lang w:eastAsia="ar-SA"/>
        </w:rPr>
        <w:t xml:space="preserve"> В.В., Михайлова И.В.,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Середкина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Н.Д.,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Удова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 О.В., Шинкарева Н.А. « Байкал – жемчужина Сибири: педагогические технологии образовательной деятельности с детьми». Парциальная образовательная программа дошкольного образования. Иркутск, 2016.Включение данной парциальной программы ориентировано на специфику </w:t>
      </w:r>
      <w:proofErr w:type="spellStart"/>
      <w:r w:rsidRPr="0063120C">
        <w:rPr>
          <w:rFonts w:eastAsia="Calibri"/>
          <w:bCs/>
          <w:sz w:val="28"/>
          <w:szCs w:val="28"/>
          <w:lang w:eastAsia="ar-SA"/>
        </w:rPr>
        <w:t>социокультурных</w:t>
      </w:r>
      <w:proofErr w:type="spellEnd"/>
      <w:r w:rsidRPr="0063120C">
        <w:rPr>
          <w:rFonts w:eastAsia="Calibri"/>
          <w:bCs/>
          <w:sz w:val="28"/>
          <w:szCs w:val="28"/>
          <w:lang w:eastAsia="ar-SA"/>
        </w:rPr>
        <w:t xml:space="preserve">, природно-климатических особенностей родного края. Выбор данной парциальной программы обусловлен следующим: 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актуальность экологического воспитания дошкольников, которая продиктована остро стоящей в настоящее время угрозой экологического кризиса, необходимостью предотвращения варварского  отношения к природе, воспитания ценностного отношения к родному краю, его природе;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педагогический коллектив имеет достаточный опыт работы по экологическому воспитанию: проекты, традиции (акция «Птицы наши друзья», «Посади дерево» и др.), средства обучения и воспитания (макеты, иллюстративный и дидактический материал и др.).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Используемые в образовательном процессе парциальные программы не противоречат содержанию программы «Детство».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ДОУ используются современные технологии взаимодействия педагогов с детьми: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proofErr w:type="spellStart"/>
      <w:r w:rsidRPr="0063120C">
        <w:rPr>
          <w:color w:val="000000"/>
          <w:sz w:val="28"/>
          <w:szCs w:val="28"/>
        </w:rPr>
        <w:t>Здоровьесберегающие</w:t>
      </w:r>
      <w:proofErr w:type="spellEnd"/>
      <w:r w:rsidRPr="0063120C">
        <w:rPr>
          <w:color w:val="000000"/>
          <w:sz w:val="28"/>
          <w:szCs w:val="28"/>
        </w:rPr>
        <w:t xml:space="preserve"> технологии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сохранение и укрепление здоровья воспитанников,  организацию образовательного процесса без ущерба здоровью воспитанников: оздоровительные технологии на основе средств физической культуры, физкультурно-оздоровительная работа, </w:t>
      </w:r>
      <w:proofErr w:type="spellStart"/>
      <w:r w:rsidRPr="0063120C">
        <w:rPr>
          <w:color w:val="000000"/>
          <w:sz w:val="28"/>
          <w:szCs w:val="28"/>
        </w:rPr>
        <w:t>полодиф-ференцированные</w:t>
      </w:r>
      <w:proofErr w:type="spellEnd"/>
      <w:r w:rsidRPr="0063120C">
        <w:rPr>
          <w:color w:val="000000"/>
          <w:sz w:val="28"/>
          <w:szCs w:val="28"/>
        </w:rPr>
        <w:t xml:space="preserve"> подходы, корригирующие упражнения, скрининг-контроль.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Технологии личностно-ориентированного взаимодействия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необходимость распознания индивидуальных особенностей каждого ребёнка, акцент делается на их потребности, склонности, способности, интересы, темп развития.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диалогового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предполагает организацию коммуникативной развивающей среды. Структура соответствует беседе и позволяет сочетать элементы учения и диалога, вплетение в диалог словесной игры, художественного образа, театрализации.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проблемного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предполагает создание проблемных ситуаций (под руководством педагога) и активную самостоятельную деятельность по их разрешению, в результате чего ребёнок получает знания. Структурные компоненты технологии: постановка проблемной ситуации, варианты решения, выбор варианта, разрешение проблемы.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lastRenderedPageBreak/>
        <w:t>Технология развивающего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развитие детей осуществляется в процессе восприятия ребёнком информации посредством различных сенсорных каналов: ориентировка в предметном окружении, обследование и изучение объектов деятельности, систематизация представлений о свойствах и качествах предметов и т.п.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проектного обучения - составление проектов, направленных на получение детьми новых знаний.</w:t>
      </w:r>
    </w:p>
    <w:p w:rsidR="001E19F8" w:rsidRPr="0063120C" w:rsidRDefault="001E19F8" w:rsidP="00D3651B">
      <w:pPr>
        <w:numPr>
          <w:ilvl w:val="0"/>
          <w:numId w:val="9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 xml:space="preserve">Информационные технологии </w:t>
      </w:r>
      <w:proofErr w:type="gramStart"/>
      <w:r w:rsidRPr="0063120C">
        <w:rPr>
          <w:color w:val="000000"/>
          <w:sz w:val="28"/>
          <w:szCs w:val="28"/>
        </w:rPr>
        <w:t>-н</w:t>
      </w:r>
      <w:proofErr w:type="gramEnd"/>
      <w:r w:rsidRPr="0063120C">
        <w:rPr>
          <w:color w:val="000000"/>
          <w:sz w:val="28"/>
          <w:szCs w:val="28"/>
        </w:rPr>
        <w:t>аправлены на формирование у воспитанников элементарных умений и навыков работы с информацией, ориентации в информационных потоках, расширение кругозора.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Реализация программных задач осуществляется в совместной деятельности взрослых и детей, а также в самостоятельной деятельности детей с учётом принципа развивающего образования,  основанном на </w:t>
      </w:r>
      <w:proofErr w:type="spellStart"/>
      <w:r w:rsidRPr="0063120C">
        <w:rPr>
          <w:sz w:val="28"/>
          <w:szCs w:val="28"/>
        </w:rPr>
        <w:t>деятельностном</w:t>
      </w:r>
      <w:proofErr w:type="spellEnd"/>
      <w:r w:rsidRPr="0063120C">
        <w:rPr>
          <w:sz w:val="28"/>
          <w:szCs w:val="28"/>
        </w:rPr>
        <w:t xml:space="preserve"> подходе.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r w:rsidR="0063120C" w:rsidRPr="0063120C">
        <w:rPr>
          <w:sz w:val="28"/>
          <w:szCs w:val="28"/>
        </w:rPr>
        <w:t>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Совместная деятельность организуется как фронтально с группой детей, так и по подгруппам и индивидуально, что способствует повышению качества образования детей, их познавательной, двигательной активности. Ежедневный объём образовательной нагрузки педагоги определяют самостоятельно в зависимости от решения конкретных образовательных задач по каждой образовательной области в пределах максимально допустимого.</w:t>
      </w:r>
    </w:p>
    <w:p w:rsidR="001E19F8" w:rsidRPr="0063120C" w:rsidRDefault="001E19F8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Содержание образовательного процесса определяется календарно-тематическим планированием на основе интег</w:t>
      </w:r>
      <w:r w:rsidR="0063120C" w:rsidRPr="0063120C">
        <w:rPr>
          <w:sz w:val="28"/>
          <w:szCs w:val="28"/>
        </w:rPr>
        <w:t xml:space="preserve">рации образовательных областей </w:t>
      </w:r>
      <w:r w:rsidRPr="0063120C">
        <w:rPr>
          <w:sz w:val="28"/>
          <w:szCs w:val="28"/>
        </w:rPr>
        <w:t xml:space="preserve"> в соответствии с возрастными особенностями и возможностями воспитанников. </w:t>
      </w:r>
    </w:p>
    <w:p w:rsidR="001E19F8" w:rsidRPr="001E19F8" w:rsidRDefault="001E19F8" w:rsidP="0063120C">
      <w:pPr>
        <w:ind w:firstLine="708"/>
        <w:jc w:val="both"/>
        <w:rPr>
          <w:rFonts w:ascii="Bookman Old Style" w:hAnsi="Bookman Old Style"/>
        </w:rPr>
      </w:pPr>
      <w:r w:rsidRPr="0063120C">
        <w:rPr>
          <w:sz w:val="28"/>
          <w:szCs w:val="28"/>
        </w:rPr>
        <w:t>В ДОУ созданы условия для взаимодействия детей разного возраста: организуются совместные праздники, досуги, концерты, театрализованные выступления и пр</w:t>
      </w:r>
      <w:r w:rsidRPr="001E19F8">
        <w:rPr>
          <w:rFonts w:ascii="Bookman Old Style" w:hAnsi="Bookman Old Style"/>
        </w:rPr>
        <w:t>.</w:t>
      </w:r>
    </w:p>
    <w:p w:rsidR="00D61A59" w:rsidRDefault="00D61A59" w:rsidP="00D61A59">
      <w:pPr>
        <w:pStyle w:val="a3"/>
        <w:ind w:left="360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AC4821" w:rsidRDefault="00AC4821" w:rsidP="005B23D6">
      <w:pPr>
        <w:pStyle w:val="a3"/>
        <w:spacing w:line="276" w:lineRule="auto"/>
        <w:ind w:left="360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BA0AA6">
        <w:rPr>
          <w:b/>
          <w:bCs/>
          <w:iCs/>
          <w:color w:val="FF0000"/>
          <w:sz w:val="28"/>
          <w:szCs w:val="28"/>
          <w:lang w:eastAsia="en-US"/>
        </w:rPr>
        <w:t>Качество кадрового обеспечения</w:t>
      </w:r>
    </w:p>
    <w:p w:rsidR="005C3156" w:rsidRPr="00BA0AA6" w:rsidRDefault="0000281C" w:rsidP="00BA0AA6">
      <w:pPr>
        <w:ind w:firstLine="360"/>
        <w:rPr>
          <w:sz w:val="28"/>
          <w:szCs w:val="28"/>
        </w:rPr>
      </w:pPr>
      <w:r w:rsidRPr="00BA0AA6">
        <w:rPr>
          <w:sz w:val="28"/>
          <w:szCs w:val="28"/>
        </w:rPr>
        <w:t xml:space="preserve">Доступность и качество образования во многом зависят от профессиональных качеств педагогов, работающих с детьми. В соответствии со штатным расписанием, </w:t>
      </w:r>
      <w:r w:rsidR="00450A9C">
        <w:rPr>
          <w:sz w:val="28"/>
          <w:szCs w:val="28"/>
        </w:rPr>
        <w:t>в 201</w:t>
      </w:r>
      <w:r w:rsidR="004300A5">
        <w:rPr>
          <w:sz w:val="28"/>
          <w:szCs w:val="28"/>
        </w:rPr>
        <w:t>8</w:t>
      </w:r>
      <w:r w:rsidR="00450A9C">
        <w:rPr>
          <w:sz w:val="28"/>
          <w:szCs w:val="28"/>
        </w:rPr>
        <w:t xml:space="preserve"> году </w:t>
      </w:r>
      <w:r w:rsidRPr="00BA0AA6">
        <w:rPr>
          <w:sz w:val="28"/>
          <w:szCs w:val="28"/>
        </w:rPr>
        <w:t>ДОУ полностью (100%) укомплектовано педагогическими кадрами.</w:t>
      </w:r>
    </w:p>
    <w:p w:rsidR="00A01523" w:rsidRPr="00BA0AA6" w:rsidRDefault="00A01523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Общее количество педагогов –</w:t>
      </w:r>
      <w:r w:rsidR="00D61A59" w:rsidRPr="00BA0AA6">
        <w:rPr>
          <w:sz w:val="28"/>
          <w:szCs w:val="28"/>
        </w:rPr>
        <w:t>2</w:t>
      </w:r>
      <w:r w:rsidR="00AC465C">
        <w:rPr>
          <w:sz w:val="28"/>
          <w:szCs w:val="28"/>
        </w:rPr>
        <w:t>6</w:t>
      </w:r>
      <w:r w:rsidR="00D61A59" w:rsidRPr="00BA0AA6">
        <w:rPr>
          <w:sz w:val="28"/>
          <w:szCs w:val="28"/>
        </w:rPr>
        <w:t xml:space="preserve"> </w:t>
      </w:r>
      <w:r w:rsidRPr="00BA0AA6">
        <w:rPr>
          <w:sz w:val="28"/>
          <w:szCs w:val="28"/>
        </w:rPr>
        <w:t>человек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старший воспитатель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музыкальный руководитель - </w:t>
      </w:r>
      <w:r w:rsidR="00D61A59" w:rsidRPr="00BA0AA6">
        <w:rPr>
          <w:sz w:val="28"/>
          <w:szCs w:val="28"/>
        </w:rPr>
        <w:t>2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инструктор по ФК –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педагог – психолог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5C3156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педагог дополнительного образования </w:t>
      </w:r>
      <w:r w:rsidR="008A0721" w:rsidRPr="00BA0AA6">
        <w:rPr>
          <w:sz w:val="28"/>
          <w:szCs w:val="28"/>
        </w:rPr>
        <w:t>–</w:t>
      </w:r>
      <w:r w:rsidRPr="00BA0AA6">
        <w:rPr>
          <w:sz w:val="28"/>
          <w:szCs w:val="28"/>
        </w:rPr>
        <w:t xml:space="preserve"> 1</w:t>
      </w:r>
    </w:p>
    <w:p w:rsidR="00D46906" w:rsidRDefault="008A0721" w:rsidP="00D4690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воспитатель – </w:t>
      </w:r>
      <w:r w:rsidR="00D61A59" w:rsidRPr="00BA0AA6">
        <w:rPr>
          <w:sz w:val="28"/>
          <w:szCs w:val="28"/>
        </w:rPr>
        <w:t>2</w:t>
      </w:r>
      <w:r w:rsidR="00AC465C">
        <w:rPr>
          <w:sz w:val="28"/>
          <w:szCs w:val="28"/>
        </w:rPr>
        <w:t>0</w:t>
      </w:r>
    </w:p>
    <w:p w:rsidR="00896F61" w:rsidRPr="00AD7CC0" w:rsidRDefault="00D46906" w:rsidP="0065672C">
      <w:pPr>
        <w:ind w:firstLine="708"/>
        <w:rPr>
          <w:sz w:val="28"/>
          <w:szCs w:val="28"/>
        </w:rPr>
      </w:pPr>
      <w:r w:rsidRPr="00AD7CC0">
        <w:rPr>
          <w:sz w:val="28"/>
          <w:szCs w:val="28"/>
        </w:rPr>
        <w:t xml:space="preserve">В </w:t>
      </w:r>
      <w:r w:rsidR="009A7E5F" w:rsidRPr="00AD7CC0">
        <w:rPr>
          <w:sz w:val="28"/>
          <w:szCs w:val="28"/>
        </w:rPr>
        <w:t>20</w:t>
      </w:r>
      <w:r w:rsidR="00AC465C">
        <w:rPr>
          <w:sz w:val="28"/>
          <w:szCs w:val="28"/>
        </w:rPr>
        <w:t>20</w:t>
      </w:r>
      <w:r w:rsidR="005C3156" w:rsidRPr="00AD7CC0">
        <w:rPr>
          <w:sz w:val="28"/>
          <w:szCs w:val="28"/>
        </w:rPr>
        <w:t xml:space="preserve"> год</w:t>
      </w:r>
      <w:r w:rsidRPr="00AD7CC0">
        <w:rPr>
          <w:sz w:val="28"/>
          <w:szCs w:val="28"/>
        </w:rPr>
        <w:t xml:space="preserve">у </w:t>
      </w:r>
      <w:r w:rsidR="0084657A" w:rsidRPr="00AD7CC0">
        <w:rPr>
          <w:sz w:val="28"/>
          <w:szCs w:val="28"/>
        </w:rPr>
        <w:t xml:space="preserve">процент </w:t>
      </w:r>
      <w:r w:rsidR="005C3156" w:rsidRPr="00AD7CC0">
        <w:rPr>
          <w:sz w:val="28"/>
          <w:szCs w:val="28"/>
        </w:rPr>
        <w:t xml:space="preserve"> аттестован</w:t>
      </w:r>
      <w:r w:rsidR="0084657A" w:rsidRPr="00AD7CC0">
        <w:rPr>
          <w:sz w:val="28"/>
          <w:szCs w:val="28"/>
        </w:rPr>
        <w:t>ных</w:t>
      </w:r>
      <w:r w:rsidR="009A7E5F" w:rsidRPr="00AD7CC0">
        <w:rPr>
          <w:sz w:val="28"/>
          <w:szCs w:val="28"/>
        </w:rPr>
        <w:t xml:space="preserve"> педагог</w:t>
      </w:r>
      <w:r w:rsidR="00D61A59" w:rsidRPr="00AD7CC0">
        <w:rPr>
          <w:sz w:val="28"/>
          <w:szCs w:val="28"/>
        </w:rPr>
        <w:t>ов</w:t>
      </w:r>
      <w:r w:rsidR="0084657A" w:rsidRPr="00AD7CC0">
        <w:rPr>
          <w:sz w:val="28"/>
          <w:szCs w:val="28"/>
        </w:rPr>
        <w:t xml:space="preserve"> </w:t>
      </w:r>
      <w:r w:rsidR="005C3156" w:rsidRPr="00AD7CC0">
        <w:rPr>
          <w:sz w:val="28"/>
          <w:szCs w:val="28"/>
        </w:rPr>
        <w:t xml:space="preserve"> составля</w:t>
      </w:r>
      <w:r w:rsidR="009A7E5F" w:rsidRPr="00AD7CC0">
        <w:rPr>
          <w:sz w:val="28"/>
          <w:szCs w:val="28"/>
        </w:rPr>
        <w:t xml:space="preserve">ет </w:t>
      </w:r>
      <w:r w:rsidR="00AA5A4C">
        <w:rPr>
          <w:sz w:val="28"/>
          <w:szCs w:val="28"/>
        </w:rPr>
        <w:t>621ё2ё</w:t>
      </w:r>
      <w:r w:rsidR="00AA5A4C">
        <w:rPr>
          <w:sz w:val="28"/>
          <w:szCs w:val="28"/>
        </w:rPr>
        <w:tab/>
      </w:r>
      <w:r w:rsidR="005C3156" w:rsidRPr="00AD7CC0">
        <w:rPr>
          <w:sz w:val="28"/>
          <w:szCs w:val="28"/>
        </w:rPr>
        <w:t xml:space="preserve"> % от общего числа педагогических работников МБДОУ «ДСОВ № </w:t>
      </w:r>
      <w:r w:rsidR="00D61A59" w:rsidRPr="00AD7CC0">
        <w:rPr>
          <w:sz w:val="28"/>
          <w:szCs w:val="28"/>
        </w:rPr>
        <w:t>117</w:t>
      </w:r>
      <w:r w:rsidR="005C3156" w:rsidRPr="00AD7CC0">
        <w:rPr>
          <w:sz w:val="28"/>
          <w:szCs w:val="28"/>
        </w:rPr>
        <w:t>»</w:t>
      </w:r>
    </w:p>
    <w:tbl>
      <w:tblPr>
        <w:tblStyle w:val="a6"/>
        <w:tblW w:w="0" w:type="auto"/>
        <w:tblInd w:w="36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4A0"/>
      </w:tblPr>
      <w:tblGrid>
        <w:gridCol w:w="2583"/>
        <w:gridCol w:w="8045"/>
      </w:tblGrid>
      <w:tr w:rsidR="00896F61" w:rsidRPr="004B3B94" w:rsidTr="00883AB7">
        <w:trPr>
          <w:trHeight w:val="2758"/>
        </w:trPr>
        <w:tc>
          <w:tcPr>
            <w:tcW w:w="2583" w:type="dxa"/>
          </w:tcPr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AD7CC0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0C1605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0C1605">
              <w:rPr>
                <w:rFonts w:ascii="Bookman Old Style" w:hAnsi="Bookman Old Style"/>
                <w:b/>
                <w:caps/>
                <w:sz w:val="18"/>
                <w:szCs w:val="18"/>
              </w:rPr>
              <w:t>Уровень образования</w:t>
            </w:r>
          </w:p>
          <w:p w:rsidR="00896F61" w:rsidRPr="004B3B94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45" w:type="dxa"/>
          </w:tcPr>
          <w:p w:rsidR="00896F61" w:rsidRPr="004B3B94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4B3B94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182880</wp:posOffset>
                  </wp:positionV>
                  <wp:extent cx="4397375" cy="1465580"/>
                  <wp:effectExtent l="19050" t="0" r="3175" b="0"/>
                  <wp:wrapSquare wrapText="bothSides"/>
                  <wp:docPr id="10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  <w:p w:rsidR="00896F61" w:rsidRPr="004B3B94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</w:p>
          <w:p w:rsidR="00896F61" w:rsidRPr="004B3B94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</w:p>
          <w:p w:rsidR="00896F61" w:rsidRPr="004B3B94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96F61" w:rsidRPr="004B3B94" w:rsidTr="00855E66">
        <w:tc>
          <w:tcPr>
            <w:tcW w:w="2583" w:type="dxa"/>
          </w:tcPr>
          <w:p w:rsidR="00855E66" w:rsidRPr="000C1605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Pr="000C1605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0C1605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0C1605">
              <w:rPr>
                <w:rFonts w:ascii="Bookman Old Style" w:hAnsi="Bookman Old Style"/>
                <w:b/>
                <w:caps/>
                <w:sz w:val="18"/>
                <w:szCs w:val="18"/>
              </w:rPr>
              <w:t>Квалификационная категория</w:t>
            </w:r>
          </w:p>
          <w:p w:rsidR="00896F61" w:rsidRPr="000C1605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Pr="000C1605" w:rsidRDefault="00691F05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0C1605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810125" cy="165735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96F61" w:rsidRPr="004B3B94" w:rsidTr="00855E66">
        <w:tc>
          <w:tcPr>
            <w:tcW w:w="2583" w:type="dxa"/>
          </w:tcPr>
          <w:p w:rsidR="00855E66" w:rsidRPr="009A5843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Pr="009A5843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9A5843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9A5843">
              <w:rPr>
                <w:rFonts w:ascii="Bookman Old Style" w:hAnsi="Bookman Old Style"/>
                <w:b/>
                <w:caps/>
                <w:sz w:val="18"/>
                <w:szCs w:val="18"/>
              </w:rPr>
              <w:t>Педагогический стаж работы</w:t>
            </w:r>
          </w:p>
          <w:p w:rsidR="00896F61" w:rsidRPr="009A5843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Pr="009A5843" w:rsidRDefault="00896F61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9A5843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111760</wp:posOffset>
                  </wp:positionV>
                  <wp:extent cx="4305300" cy="1304925"/>
                  <wp:effectExtent l="0" t="0" r="0" b="0"/>
                  <wp:wrapSquare wrapText="bothSides"/>
                  <wp:docPr id="12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</w:p>
        </w:tc>
      </w:tr>
      <w:tr w:rsidR="00896F61" w:rsidTr="00883AB7">
        <w:trPr>
          <w:trHeight w:val="2511"/>
        </w:trPr>
        <w:tc>
          <w:tcPr>
            <w:tcW w:w="2583" w:type="dxa"/>
          </w:tcPr>
          <w:p w:rsidR="00855E66" w:rsidRPr="009A5843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Pr="009A5843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Pr="009A5843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9A5843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9A5843">
              <w:rPr>
                <w:rFonts w:ascii="Bookman Old Style" w:hAnsi="Bookman Old Style"/>
                <w:b/>
                <w:caps/>
                <w:sz w:val="18"/>
                <w:szCs w:val="18"/>
              </w:rPr>
              <w:t>Возраст педагогов</w:t>
            </w:r>
          </w:p>
          <w:p w:rsidR="00896F61" w:rsidRPr="009A5843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Pr="009A5843" w:rsidRDefault="00896F61" w:rsidP="00896F61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9A5843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991428" cy="1596571"/>
                  <wp:effectExtent l="0" t="0" r="0" b="0"/>
                  <wp:docPr id="13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BB6F47" w:rsidRDefault="00BB6F47" w:rsidP="00BA0AA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D7CC0" w:rsidRPr="008E25C5" w:rsidRDefault="00A01523" w:rsidP="008E25C5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A0AA6">
        <w:rPr>
          <w:sz w:val="28"/>
          <w:szCs w:val="28"/>
          <w:lang w:eastAsia="en-US"/>
        </w:rPr>
        <w:t>Все педагоги ДОУ постоянно повышают свой профессиональный уровень квалификации. Проходят курсы повышения квалификации, посещают методические сообщества, знакомятся с опытом работы коллег других дошкольных учреждений, приобретают и изучают новинки методичес</w:t>
      </w:r>
      <w:r w:rsidR="008E25C5">
        <w:rPr>
          <w:sz w:val="28"/>
          <w:szCs w:val="28"/>
          <w:lang w:eastAsia="en-US"/>
        </w:rPr>
        <w:t>кой литературы.</w:t>
      </w:r>
    </w:p>
    <w:p w:rsidR="006134F2" w:rsidRDefault="006134F2" w:rsidP="00A01523">
      <w:pPr>
        <w:spacing w:line="276" w:lineRule="auto"/>
        <w:jc w:val="center"/>
        <w:rPr>
          <w:b/>
          <w:color w:val="0070C0"/>
          <w:sz w:val="28"/>
          <w:szCs w:val="28"/>
          <w:lang w:eastAsia="en-US"/>
        </w:rPr>
      </w:pPr>
    </w:p>
    <w:p w:rsidR="00E865B2" w:rsidRDefault="00E865B2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</w:p>
    <w:p w:rsidR="00E865B2" w:rsidRDefault="00E865B2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</w:p>
    <w:p w:rsidR="00E865B2" w:rsidRDefault="00E865B2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</w:p>
    <w:p w:rsidR="00E865B2" w:rsidRDefault="00E865B2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</w:p>
    <w:p w:rsidR="00A01523" w:rsidRDefault="00A01523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  <w:r w:rsidRPr="00195EEC">
        <w:rPr>
          <w:b/>
          <w:color w:val="0000FF"/>
          <w:sz w:val="28"/>
          <w:szCs w:val="28"/>
          <w:lang w:eastAsia="en-US"/>
        </w:rPr>
        <w:lastRenderedPageBreak/>
        <w:t>Курсовая подготовка педагогов МБДОУ «ДСОВ №</w:t>
      </w:r>
      <w:r w:rsidR="000C2FE4" w:rsidRPr="00195EEC">
        <w:rPr>
          <w:b/>
          <w:color w:val="0000FF"/>
          <w:sz w:val="28"/>
          <w:szCs w:val="28"/>
          <w:lang w:eastAsia="en-US"/>
        </w:rPr>
        <w:t>117</w:t>
      </w:r>
      <w:r w:rsidRPr="00195EEC">
        <w:rPr>
          <w:b/>
          <w:color w:val="0000FF"/>
          <w:sz w:val="28"/>
          <w:szCs w:val="28"/>
          <w:lang w:eastAsia="en-US"/>
        </w:rPr>
        <w:t>»</w:t>
      </w:r>
    </w:p>
    <w:p w:rsidR="00E7664D" w:rsidRDefault="00E7664D" w:rsidP="00A01523">
      <w:pPr>
        <w:spacing w:line="276" w:lineRule="auto"/>
        <w:jc w:val="center"/>
        <w:rPr>
          <w:b/>
          <w:color w:val="0000FF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"/>
        <w:gridCol w:w="1722"/>
        <w:gridCol w:w="2268"/>
        <w:gridCol w:w="1512"/>
        <w:gridCol w:w="1989"/>
        <w:gridCol w:w="1770"/>
        <w:gridCol w:w="1499"/>
      </w:tblGrid>
      <w:tr w:rsidR="00F37DDC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</w:p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 xml:space="preserve">Ф.И.О.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</w:p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>Тема курсовой подготовки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 xml:space="preserve">Дата обучения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7F2EC9" w:rsidRDefault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 xml:space="preserve">Базовое учреждение  обучения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7F2EC9" w:rsidRDefault="008E25C5" w:rsidP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 xml:space="preserve">Документ об окончании обучения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E25C5" w:rsidRPr="007F2EC9" w:rsidRDefault="008E25C5" w:rsidP="008E25C5">
            <w:pPr>
              <w:jc w:val="center"/>
              <w:rPr>
                <w:b/>
                <w:lang w:eastAsia="en-US"/>
              </w:rPr>
            </w:pPr>
            <w:r w:rsidRPr="007F2EC9">
              <w:rPr>
                <w:b/>
              </w:rPr>
              <w:t xml:space="preserve">Количество часов, от 16 часов и более </w:t>
            </w:r>
          </w:p>
        </w:tc>
      </w:tr>
      <w:tr w:rsidR="00F37DDC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C5" w:rsidRPr="007F2EC9" w:rsidRDefault="008E25C5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>
            <w:pPr>
              <w:jc w:val="center"/>
              <w:rPr>
                <w:lang w:eastAsia="en-US"/>
              </w:rPr>
            </w:pPr>
            <w:proofErr w:type="spellStart"/>
            <w:r w:rsidRPr="00C532EF">
              <w:t>Костюк</w:t>
            </w:r>
            <w:proofErr w:type="spellEnd"/>
            <w:r w:rsidRPr="00C532EF">
              <w:t xml:space="preserve"> Кристина Николаевна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>
            <w:pPr>
              <w:jc w:val="center"/>
              <w:rPr>
                <w:lang w:eastAsia="en-US"/>
              </w:rPr>
            </w:pPr>
            <w:r>
              <w:t>«ФГОС дошкольного образования как основа модернизации образовательного процесса в дошкольном образовательном учреждении»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>
            <w:pPr>
              <w:jc w:val="center"/>
              <w:rPr>
                <w:lang w:eastAsia="en-US"/>
              </w:rPr>
            </w:pPr>
            <w:r>
              <w:t>10.02.2020г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>
            <w:pPr>
              <w:jc w:val="center"/>
              <w:rPr>
                <w:lang w:eastAsia="en-US"/>
              </w:rPr>
            </w:pPr>
            <w:r>
              <w:t>ГБП ОУ Иркутской области «Братский педагогический колледж»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 w:rsidP="004A1BF8">
            <w:pPr>
              <w:jc w:val="center"/>
              <w:rPr>
                <w:lang w:eastAsia="en-US"/>
              </w:rPr>
            </w:pPr>
            <w:r>
              <w:t>382410388152</w:t>
            </w:r>
            <w:r w:rsidR="008E25C5" w:rsidRPr="007F2EC9"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C5" w:rsidRPr="007F2EC9" w:rsidRDefault="004A1BF8">
            <w:pPr>
              <w:jc w:val="center"/>
              <w:rPr>
                <w:lang w:eastAsia="en-US"/>
              </w:rPr>
            </w:pPr>
            <w:r>
              <w:t>72ч.</w:t>
            </w:r>
          </w:p>
        </w:tc>
      </w:tr>
      <w:tr w:rsidR="00195EEC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EC" w:rsidRPr="007F2EC9" w:rsidRDefault="00195EEC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Дубинина Наталья Геннадьевна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 w:rsidP="00AC4FB4">
            <w:pPr>
              <w:jc w:val="center"/>
              <w:rPr>
                <w:lang w:eastAsia="en-US"/>
              </w:rPr>
            </w:pPr>
            <w:r>
              <w:t>«ФГОС дошкольного образования как основа модернизации образовательного процесса в дошкольном образовательном учреждении»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 w:rsidP="00AC4FB4">
            <w:pPr>
              <w:jc w:val="center"/>
              <w:rPr>
                <w:lang w:eastAsia="en-US"/>
              </w:rPr>
            </w:pPr>
            <w:r>
              <w:t>10.02.2020г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 w:rsidP="00AC4FB4">
            <w:pPr>
              <w:jc w:val="center"/>
              <w:rPr>
                <w:lang w:eastAsia="en-US"/>
              </w:rPr>
            </w:pPr>
            <w:r>
              <w:t>ГБП ОУ Иркутской области «Братский педагогический колледж»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 w:rsidP="00AC4FB4">
            <w:pPr>
              <w:jc w:val="center"/>
              <w:rPr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F2EC9" w:rsidRDefault="00195EEC" w:rsidP="00AC4FB4">
            <w:pPr>
              <w:jc w:val="center"/>
              <w:rPr>
                <w:lang w:eastAsia="en-US"/>
              </w:rPr>
            </w:pPr>
            <w:r>
              <w:t>72ч.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3A043E">
            <w:r>
              <w:t xml:space="preserve">Гурская Галина Владимировна </w:t>
            </w:r>
          </w:p>
          <w:p w:rsidR="003A043E" w:rsidRDefault="003A043E">
            <w:pPr>
              <w:jc w:val="center"/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AC4FB4">
            <w:pPr>
              <w:jc w:val="center"/>
            </w:pPr>
            <w:r>
              <w:t xml:space="preserve">Особенности реализации образовательной программы  «От </w:t>
            </w:r>
            <w:proofErr w:type="spellStart"/>
            <w:r>
              <w:t>Фребеля</w:t>
            </w:r>
            <w:proofErr w:type="spellEnd"/>
            <w:r>
              <w:t xml:space="preserve"> до Робота: растим будущих инженеров»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AC4FB4">
            <w:pPr>
              <w:jc w:val="center"/>
            </w:pPr>
            <w:r>
              <w:t>10.01 – 27.02.2020г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AC4FB4">
            <w:pPr>
              <w:jc w:val="center"/>
            </w:pPr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195EEC" w:rsidRDefault="003A043E" w:rsidP="00AC4FB4">
            <w:pPr>
              <w:jc w:val="center"/>
              <w:rPr>
                <w:highlight w:val="yellow"/>
              </w:rPr>
            </w:pPr>
            <w:r>
              <w:t>382410388152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AC4FB4">
            <w:pPr>
              <w:jc w:val="center"/>
            </w:pPr>
            <w:r>
              <w:t>72ч.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proofErr w:type="spellStart"/>
            <w:r>
              <w:t>Кладова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Организация деятельности с развивающими играми в ДОО в контексте требований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7 ноября 2020г. – 21 ноября 2020г.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РФ г. Санкт-Петербург «Центр развивающих игр и методик»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Удостоверение № 1013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A05185" w:rsidRDefault="003A043E" w:rsidP="00C01B06">
            <w:pPr>
              <w:jc w:val="center"/>
            </w:pPr>
            <w:r>
              <w:t>24ч</w:t>
            </w:r>
          </w:p>
        </w:tc>
      </w:tr>
      <w:tr w:rsidR="003A043E" w:rsidRPr="007F2EC9" w:rsidTr="008C5EAA">
        <w:trPr>
          <w:trHeight w:val="79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3A043E">
            <w:pPr>
              <w:jc w:val="center"/>
            </w:pPr>
            <w:r>
              <w:t xml:space="preserve">Черепанова Марина Анатольевна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«Менеджмент образовательной организации»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12.05.20г.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 РФ «Союз педагогов»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Удостоверение № 77242282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A05185" w:rsidRDefault="003A043E" w:rsidP="00C01B06">
            <w:pPr>
              <w:jc w:val="center"/>
            </w:pPr>
            <w:r>
              <w:t>16ч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3A043E">
            <w:pPr>
              <w:jc w:val="center"/>
            </w:pPr>
            <w:r>
              <w:t xml:space="preserve">Черепанова Марина Анатольевна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«Развитие способностей дошкольников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12.05.20г.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 РФ «Союз педагогов»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Удостоверение № 77242704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A05185" w:rsidRDefault="003A043E" w:rsidP="00C01B06">
            <w:pPr>
              <w:jc w:val="center"/>
            </w:pPr>
            <w:r>
              <w:t>24ч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Дубинина Наталия Геннадьевна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«Педагогические технологии поддержки детской инициативы в ДОУ»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14.09 – 14.10.2020г.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«Байкальский государственный университет» ИПК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Удостоверение № 383200003723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72ч.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3A043E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Ольга Ивановна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«Развитие способностей дошкольников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12.05.20г.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 РФ «Союз педагогов»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Удостоверение № 77242716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A05185" w:rsidRDefault="003A043E" w:rsidP="00C01B06">
            <w:pPr>
              <w:jc w:val="center"/>
            </w:pPr>
            <w:r>
              <w:t>24ч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3A043E">
            <w:pPr>
              <w:jc w:val="center"/>
            </w:pPr>
            <w:r>
              <w:t>Лаппо Евгения Валерьевна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«Технология менеджмента образовательной организации: рабочая программа педагога»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05.10.20г.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 xml:space="preserve"> РФ «Союз педагогов»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2856CC" w:rsidRDefault="003A043E" w:rsidP="00C01B06">
            <w:pPr>
              <w:jc w:val="center"/>
            </w:pPr>
            <w:r>
              <w:t>Удостоверение № 661634003450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Pr="00A05185" w:rsidRDefault="003A043E" w:rsidP="00C01B06">
            <w:pPr>
              <w:jc w:val="center"/>
            </w:pPr>
            <w:r>
              <w:t>20ч</w:t>
            </w:r>
          </w:p>
        </w:tc>
      </w:tr>
      <w:tr w:rsidR="003A043E" w:rsidRPr="007F2EC9" w:rsidTr="008C5EAA">
        <w:trPr>
          <w:trHeight w:val="109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3E" w:rsidRPr="007F2EC9" w:rsidRDefault="003A043E" w:rsidP="008E25C5">
            <w:pPr>
              <w:numPr>
                <w:ilvl w:val="0"/>
                <w:numId w:val="16"/>
              </w:numPr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proofErr w:type="spellStart"/>
            <w:r>
              <w:t>Красноборова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«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 в обучении дошкольников в условиях реализации ФГОС»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14.09 – 14.10.2020г.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«Байкальский государственный университет» ИПК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Удостоверение № 383200003712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3E" w:rsidRDefault="003A043E" w:rsidP="00C01B06">
            <w:pPr>
              <w:jc w:val="center"/>
            </w:pPr>
            <w:r>
              <w:t>72ч.</w:t>
            </w:r>
          </w:p>
        </w:tc>
      </w:tr>
    </w:tbl>
    <w:p w:rsidR="00F7406A" w:rsidRPr="007F2EC9" w:rsidRDefault="00195EEC" w:rsidP="008E25C5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2FE4" w:rsidRPr="00E7664D" w:rsidRDefault="000C2FE4" w:rsidP="00BE6172">
      <w:pPr>
        <w:pStyle w:val="a3"/>
        <w:ind w:left="928"/>
        <w:jc w:val="center"/>
        <w:rPr>
          <w:b/>
          <w:color w:val="0000FF"/>
          <w:sz w:val="28"/>
          <w:szCs w:val="28"/>
        </w:rPr>
      </w:pPr>
      <w:r w:rsidRPr="00E865B2">
        <w:rPr>
          <w:b/>
          <w:color w:val="0000FF"/>
          <w:sz w:val="28"/>
          <w:szCs w:val="28"/>
        </w:rPr>
        <w:t>Прошли обучение  на сертифицированных семинарах</w:t>
      </w:r>
      <w:r w:rsidR="00195EEC" w:rsidRPr="00E865B2">
        <w:rPr>
          <w:b/>
          <w:color w:val="0000FF"/>
          <w:sz w:val="28"/>
          <w:szCs w:val="28"/>
        </w:rPr>
        <w:t xml:space="preserve"> в 2020</w:t>
      </w:r>
      <w:r w:rsidR="00E7664D" w:rsidRPr="00E865B2">
        <w:rPr>
          <w:b/>
          <w:color w:val="0000FF"/>
          <w:sz w:val="28"/>
          <w:szCs w:val="28"/>
        </w:rPr>
        <w:t>г.</w:t>
      </w:r>
    </w:p>
    <w:p w:rsidR="008E25C5" w:rsidRPr="00E7664D" w:rsidRDefault="008E25C5" w:rsidP="00BE6172">
      <w:pPr>
        <w:pStyle w:val="a3"/>
        <w:ind w:left="928"/>
        <w:jc w:val="center"/>
        <w:rPr>
          <w:b/>
          <w:color w:val="0000FF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73"/>
        <w:gridCol w:w="3701"/>
        <w:gridCol w:w="1134"/>
        <w:gridCol w:w="2354"/>
        <w:gridCol w:w="1121"/>
      </w:tblGrid>
      <w:tr w:rsidR="000256F9" w:rsidRPr="00E7664D" w:rsidTr="008C5EAA">
        <w:trPr>
          <w:trHeight w:val="1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>№</w:t>
            </w:r>
          </w:p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>Ф.И.О.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</w:p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>Тема семинара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 xml:space="preserve">Дата обучения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 xml:space="preserve">Базовое учреждение  </w:t>
            </w:r>
            <w:proofErr w:type="gramStart"/>
            <w:r w:rsidRPr="00E7664D">
              <w:rPr>
                <w:b/>
              </w:rPr>
              <w:t>обучения (по сертификату</w:t>
            </w:r>
            <w:proofErr w:type="gramEnd"/>
            <w:r w:rsidRPr="00E7664D">
              <w:rPr>
                <w:b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25C5" w:rsidRPr="00E7664D" w:rsidRDefault="008E25C5">
            <w:pPr>
              <w:jc w:val="center"/>
              <w:rPr>
                <w:b/>
                <w:lang w:eastAsia="en-US"/>
              </w:rPr>
            </w:pPr>
            <w:r w:rsidRPr="00E7664D">
              <w:rPr>
                <w:b/>
              </w:rPr>
              <w:t>Документ об  обучении (вид</w:t>
            </w:r>
            <w:proofErr w:type="gramStart"/>
            <w:r w:rsidRPr="00E7664D">
              <w:rPr>
                <w:b/>
              </w:rPr>
              <w:t>, №)</w:t>
            </w:r>
            <w:proofErr w:type="gramEnd"/>
          </w:p>
        </w:tc>
      </w:tr>
      <w:tr w:rsidR="000256F9" w:rsidRPr="00E7664D" w:rsidTr="008C5EAA">
        <w:trPr>
          <w:trHeight w:val="1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 w:rsidRPr="00A77850"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 w:rsidRPr="00A77850">
              <w:t xml:space="preserve">Игровые практики в реализации образовательной деятельности по программе «От </w:t>
            </w:r>
            <w:proofErr w:type="spellStart"/>
            <w:r w:rsidRPr="00A77850">
              <w:t>Фребеля</w:t>
            </w:r>
            <w:proofErr w:type="spellEnd"/>
            <w:r w:rsidRPr="00A77850">
              <w:t xml:space="preserve"> до робота: растим будущих инженеров»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28.04.2020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г. Самара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E7664D" w:rsidRDefault="00195EEC" w:rsidP="00195EEC">
            <w:pPr>
              <w:jc w:val="center"/>
              <w:rPr>
                <w:lang w:eastAsia="en-US"/>
              </w:rPr>
            </w:pPr>
            <w:r w:rsidRPr="00E7664D">
              <w:t>Сертификат</w:t>
            </w:r>
          </w:p>
        </w:tc>
      </w:tr>
      <w:tr w:rsidR="000256F9" w:rsidRPr="00E7664D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Реализация всероссийских проектов по созданию </w:t>
            </w:r>
            <w:proofErr w:type="gramStart"/>
            <w:r>
              <w:t>современной</w:t>
            </w:r>
            <w:proofErr w:type="gramEnd"/>
            <w:r>
              <w:t xml:space="preserve"> </w:t>
            </w:r>
            <w:proofErr w:type="spellStart"/>
            <w:r>
              <w:t>техно-среды</w:t>
            </w:r>
            <w:proofErr w:type="spellEnd"/>
            <w:r>
              <w:t xml:space="preserve"> в дошкольных образовательных учреждениях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12.02.2020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E7664D" w:rsidRDefault="00195EEC" w:rsidP="00195EEC">
            <w:pPr>
              <w:jc w:val="center"/>
              <w:rPr>
                <w:lang w:eastAsia="en-US"/>
              </w:rPr>
            </w:pPr>
            <w:r w:rsidRPr="00E7664D"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Реализация всероссийских проектов по созданию </w:t>
            </w:r>
            <w:proofErr w:type="gramStart"/>
            <w:r>
              <w:t>современной</w:t>
            </w:r>
            <w:proofErr w:type="gramEnd"/>
            <w:r>
              <w:t xml:space="preserve"> </w:t>
            </w:r>
            <w:proofErr w:type="spellStart"/>
            <w:r>
              <w:t>техно-среды</w:t>
            </w:r>
            <w:proofErr w:type="spellEnd"/>
            <w:r>
              <w:t xml:space="preserve"> в дошкольных образовательных учреждениях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12.02.2020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 w:rsidRPr="00E7664D">
              <w:t>сертификат</w:t>
            </w: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Толстикова с.А.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>«Технология активных методов обучения»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r>
              <w:t>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АНО </w:t>
            </w:r>
            <w:proofErr w:type="gramStart"/>
            <w:r>
              <w:t>ДОП</w:t>
            </w:r>
            <w:proofErr w:type="gramEnd"/>
            <w:r>
              <w:t xml:space="preserve">  «Инновационный образовательный центр повышения квалификации и </w:t>
            </w:r>
            <w:r>
              <w:lastRenderedPageBreak/>
              <w:t>переподготовки» «Мой университет»»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 w:rsidRPr="00D5778A">
              <w:lastRenderedPageBreak/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>«Технология активных методов обучения»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r>
              <w:t>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АНО </w:t>
            </w:r>
            <w:proofErr w:type="gramStart"/>
            <w:r>
              <w:t>ДОП</w:t>
            </w:r>
            <w:proofErr w:type="gramEnd"/>
            <w:r>
              <w:t xml:space="preserve">  «Инновационный образовательный центр повышения квалификации и переподготовки» «Мой университет»»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 w:rsidRPr="00D5778A"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>«Технология активных методов обучения»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r>
              <w:t>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АНО </w:t>
            </w:r>
            <w:proofErr w:type="gramStart"/>
            <w:r>
              <w:t>ДОП</w:t>
            </w:r>
            <w:proofErr w:type="gramEnd"/>
            <w:r>
              <w:t xml:space="preserve">  «Инновационный образовательный центр повышения квалификации и переподготовки» «Мой университет»»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 w:rsidRPr="00D5778A"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AA" w:rsidRDefault="008C5EAA" w:rsidP="00195EEC">
            <w:pPr>
              <w:jc w:val="center"/>
            </w:pPr>
            <w:r>
              <w:t>Баранова Т.В.</w:t>
            </w:r>
          </w:p>
          <w:p w:rsidR="00195EEC" w:rsidRPr="00A77850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«Психологическое и интеллектуальное развитие детей старшего дошкольного возраста (5-6 лет) в период подготовки к школе и обучающихся в начальной школе (6-7 лет). Проблемы преемственности в образовании и воспитании </w:t>
            </w:r>
            <w:proofErr w:type="gramStart"/>
            <w:r>
              <w:t>ДО</w:t>
            </w:r>
            <w:proofErr w:type="gramEnd"/>
            <w:r>
              <w:t xml:space="preserve"> и НШ. УМК по подготовке к школе.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 w:rsidRPr="00D5778A"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>Педагогический навигатор  «Развивающая ППС как компонент развивающей речевой среды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17-21 февраля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МОИО ГАУ ДПО Иркутской области «ИРО Иркутской области»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0256F9" w:rsidRPr="00946AFE" w:rsidTr="008C5EAA">
        <w:trPr>
          <w:trHeight w:val="4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Харитонова Т.Б.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Мастер-класс Марии </w:t>
            </w:r>
            <w:proofErr w:type="spellStart"/>
            <w:r>
              <w:t>Вороховой</w:t>
            </w:r>
            <w:proofErr w:type="spellEnd"/>
            <w:r>
              <w:t xml:space="preserve"> Урок-сказка «Колобок»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20.05.2020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proofErr w:type="spellStart"/>
            <w:r>
              <w:t>Хореограф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0256F9" w:rsidRPr="00946AFE" w:rsidTr="008C5EAA">
        <w:trPr>
          <w:trHeight w:val="8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2856CC" w:rsidRDefault="00195EEC" w:rsidP="00195E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Харитонова Т.Б.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A77850" w:rsidRDefault="00195EEC" w:rsidP="00195EEC">
            <w:pPr>
              <w:jc w:val="center"/>
            </w:pPr>
            <w:r>
              <w:t xml:space="preserve">Мастер-класс Натальи </w:t>
            </w:r>
            <w:proofErr w:type="spellStart"/>
            <w:r>
              <w:t>Курчевских</w:t>
            </w:r>
            <w:proofErr w:type="spellEnd"/>
            <w:r>
              <w:t xml:space="preserve"> Урок «Приключения  любимой куклы»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r>
              <w:t>22.05.2020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EC" w:rsidRPr="00A77850" w:rsidRDefault="00195EEC" w:rsidP="00195EEC">
            <w:pPr>
              <w:jc w:val="center"/>
            </w:pPr>
            <w:proofErr w:type="spellStart"/>
            <w:r>
              <w:t>Хореограф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proofErr w:type="spellStart"/>
            <w:r w:rsidRPr="00763BC1">
              <w:t>Бочарова</w:t>
            </w:r>
            <w:proofErr w:type="spellEnd"/>
            <w:r w:rsidRPr="00763BC1"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«</w:t>
            </w:r>
            <w:proofErr w:type="spellStart"/>
            <w:r>
              <w:t>ТРИЗ-педагогика</w:t>
            </w:r>
            <w:proofErr w:type="spellEnd"/>
            <w: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Международная академия. Дианы </w:t>
            </w:r>
            <w:proofErr w:type="spellStart"/>
            <w:r>
              <w:t>Калита</w:t>
            </w:r>
            <w:proofErr w:type="spellEnd"/>
          </w:p>
          <w:p w:rsidR="00195EEC" w:rsidRPr="00763BC1" w:rsidRDefault="00195EEC" w:rsidP="00195EEC">
            <w:pPr>
              <w:jc w:val="center"/>
            </w:pPr>
            <w:r>
              <w:t>Всероссийский 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«</w:t>
            </w:r>
            <w:proofErr w:type="spellStart"/>
            <w:r>
              <w:t>ТРИЗ-педагогика</w:t>
            </w:r>
            <w:proofErr w:type="spellEnd"/>
            <w: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Международная академия. Дианы </w:t>
            </w:r>
            <w:proofErr w:type="spellStart"/>
            <w:r>
              <w:t>Калита</w:t>
            </w:r>
            <w:proofErr w:type="spellEnd"/>
          </w:p>
          <w:p w:rsidR="00195EEC" w:rsidRPr="00763BC1" w:rsidRDefault="00195EEC" w:rsidP="00195EEC">
            <w:pPr>
              <w:jc w:val="center"/>
            </w:pPr>
            <w:r>
              <w:t>Всероссийский 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</w:pPr>
            <w:r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«</w:t>
            </w:r>
            <w:proofErr w:type="spellStart"/>
            <w:r>
              <w:t>ТРИЗ-педагогика</w:t>
            </w:r>
            <w:proofErr w:type="spellEnd"/>
            <w: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Международная академия. Дианы </w:t>
            </w:r>
            <w:proofErr w:type="spellStart"/>
            <w:r>
              <w:t>Калита</w:t>
            </w:r>
            <w:proofErr w:type="spellEnd"/>
          </w:p>
          <w:p w:rsidR="00195EEC" w:rsidRPr="00763BC1" w:rsidRDefault="00195EEC" w:rsidP="00195EEC">
            <w:pPr>
              <w:jc w:val="center"/>
            </w:pPr>
            <w:r>
              <w:t>Всероссийский 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</w:pPr>
            <w:r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 xml:space="preserve">Лаппо </w:t>
            </w:r>
            <w:r w:rsidRPr="00763BC1">
              <w:t>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«</w:t>
            </w:r>
            <w:proofErr w:type="spellStart"/>
            <w:r>
              <w:t>ТРИЗ-педагогика</w:t>
            </w:r>
            <w:proofErr w:type="spellEnd"/>
            <w: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Международная академия. Дианы </w:t>
            </w:r>
            <w:proofErr w:type="spellStart"/>
            <w:r>
              <w:t>Калита</w:t>
            </w:r>
            <w:proofErr w:type="spellEnd"/>
          </w:p>
          <w:p w:rsidR="00195EEC" w:rsidRPr="00763BC1" w:rsidRDefault="00195EEC" w:rsidP="00195EEC">
            <w:pPr>
              <w:jc w:val="center"/>
            </w:pPr>
            <w:r>
              <w:t>Всероссийский 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</w:pPr>
            <w:r>
              <w:t>сертификат</w:t>
            </w:r>
          </w:p>
        </w:tc>
      </w:tr>
      <w:tr w:rsidR="000256F9" w:rsidRPr="00946AFE" w:rsidTr="008C5EAA">
        <w:trPr>
          <w:trHeight w:val="48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proofErr w:type="spellStart"/>
            <w:r>
              <w:t>Нейробика</w:t>
            </w:r>
            <w:proofErr w:type="spellEnd"/>
            <w:r>
              <w:t xml:space="preserve"> – техники воспитания гения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23.04.2020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</w:pPr>
            <w:r>
              <w:t>сертификат</w:t>
            </w:r>
          </w:p>
        </w:tc>
      </w:tr>
      <w:tr w:rsidR="000256F9" w:rsidRPr="00946AFE" w:rsidTr="008C5EAA">
        <w:trPr>
          <w:trHeight w:val="4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Дистанционные технологии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23.04.2020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D5778A" w:rsidRDefault="00195EEC" w:rsidP="00195EEC">
            <w:pPr>
              <w:jc w:val="center"/>
            </w:pPr>
            <w:r>
              <w:t>сертификат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«</w:t>
            </w:r>
            <w:proofErr w:type="spellStart"/>
            <w:r>
              <w:t>ТРИЗ-педагогика</w:t>
            </w:r>
            <w:proofErr w:type="spellEnd"/>
            <w: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Международная академия. Дианы </w:t>
            </w:r>
            <w:proofErr w:type="spellStart"/>
            <w:r>
              <w:t>Калита</w:t>
            </w:r>
            <w:proofErr w:type="spellEnd"/>
          </w:p>
          <w:p w:rsidR="00195EEC" w:rsidRPr="00763BC1" w:rsidRDefault="00195EEC" w:rsidP="00195EEC">
            <w:pPr>
              <w:jc w:val="center"/>
            </w:pPr>
            <w:r>
              <w:t>Всероссийский 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66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Невская палитра</w:t>
            </w:r>
          </w:p>
          <w:p w:rsidR="00195EEC" w:rsidRPr="002856CC" w:rsidRDefault="00195EEC" w:rsidP="00195EEC">
            <w:pPr>
              <w:jc w:val="center"/>
            </w:pPr>
            <w:r>
              <w:t>Г. Санкт-Петербург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Боедунова</w:t>
            </w:r>
            <w:proofErr w:type="spellEnd"/>
            <w:r>
              <w:t xml:space="preserve"> О.И..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3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68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tabs>
                <w:tab w:val="center" w:pos="1003"/>
              </w:tabs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  <w:r>
              <w:t xml:space="preserve"> «Коллективная творческая деятельность с детьми»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28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77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Худякова З.В.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«Применение художественных материалов и новых технологий в детском творчестве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0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1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2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Худякова З.В.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3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Черепанов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4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3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4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39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Онлайн-форум</w:t>
            </w:r>
            <w:proofErr w:type="spellEnd"/>
          </w:p>
          <w:p w:rsidR="00195EEC" w:rsidRPr="002856CC" w:rsidRDefault="00195EEC" w:rsidP="00195EEC">
            <w:pPr>
              <w:jc w:val="center"/>
            </w:pPr>
            <w:r>
              <w:t>Педагоги России: дистанционное обучение»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2856CC" w:rsidRDefault="00195EEC" w:rsidP="00195EEC">
            <w:pPr>
              <w:jc w:val="center"/>
            </w:pPr>
            <w:r>
              <w:t>Май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Сказкотерапия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Харитонова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«Здоровые дети – </w:t>
            </w:r>
            <w:proofErr w:type="gramStart"/>
            <w:r>
              <w:t>здоровое</w:t>
            </w:r>
            <w:proofErr w:type="gramEnd"/>
            <w:r>
              <w:t xml:space="preserve"> </w:t>
            </w:r>
            <w:proofErr w:type="spellStart"/>
            <w:r>
              <w:t>будующее</w:t>
            </w:r>
            <w:proofErr w:type="spellEnd"/>
            <w: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Воспитатели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Лэпбук</w:t>
            </w:r>
            <w:proofErr w:type="spellEnd"/>
            <w:r>
              <w:t xml:space="preserve"> и другие проекты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Лэпбук</w:t>
            </w:r>
            <w:proofErr w:type="spellEnd"/>
            <w:r>
              <w:t xml:space="preserve"> и другие проекты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60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Лэпбук</w:t>
            </w:r>
            <w:proofErr w:type="spellEnd"/>
            <w:r>
              <w:t xml:space="preserve"> и другие проекты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Лэпбук</w:t>
            </w:r>
            <w:proofErr w:type="spellEnd"/>
            <w:r>
              <w:t xml:space="preserve"> и другие проекты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46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Логоритмика</w:t>
            </w:r>
            <w:proofErr w:type="spellEnd"/>
            <w:r>
              <w:t xml:space="preserve"> и музыкальная терапия в коррекционной работе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84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47</w:t>
            </w:r>
          </w:p>
          <w:p w:rsidR="00195EEC" w:rsidRDefault="00195EEC" w:rsidP="00195EEC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Логоритмика</w:t>
            </w:r>
            <w:proofErr w:type="spellEnd"/>
            <w:r>
              <w:t xml:space="preserve"> и музыкальная терапия в коррекционной работе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68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Логоритмика</w:t>
            </w:r>
            <w:proofErr w:type="spellEnd"/>
            <w:r>
              <w:t xml:space="preserve"> и музыкальная терапия в коррекционной работе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5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Логоритмика</w:t>
            </w:r>
            <w:proofErr w:type="spellEnd"/>
            <w:r>
              <w:t xml:space="preserve"> и музыкальная терапия в коррекционной работе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«Психологические аспекты творческой работы» </w:t>
            </w:r>
            <w:proofErr w:type="spellStart"/>
            <w:r>
              <w:t>Зенарт</w:t>
            </w:r>
            <w:proofErr w:type="spellEnd"/>
            <w:r>
              <w:t xml:space="preserve"> (</w:t>
            </w:r>
            <w:proofErr w:type="spellStart"/>
            <w:r>
              <w:t>дзенарт</w:t>
            </w:r>
            <w:proofErr w:type="spellEnd"/>
            <w:r>
              <w:t>): медитативное рисование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«Психологические аспекты творческой работы» </w:t>
            </w:r>
            <w:proofErr w:type="spellStart"/>
            <w:r>
              <w:t>Зенарт</w:t>
            </w:r>
            <w:proofErr w:type="spellEnd"/>
            <w:r>
              <w:t xml:space="preserve"> (</w:t>
            </w:r>
            <w:proofErr w:type="spellStart"/>
            <w:r>
              <w:t>дзенарт</w:t>
            </w:r>
            <w:proofErr w:type="spellEnd"/>
            <w:r>
              <w:t>): медитативное рисование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«Психологические аспекты творческой работы» </w:t>
            </w:r>
            <w:proofErr w:type="spellStart"/>
            <w:r>
              <w:t>Зенарт</w:t>
            </w:r>
            <w:proofErr w:type="spellEnd"/>
            <w:r>
              <w:t xml:space="preserve"> (</w:t>
            </w:r>
            <w:proofErr w:type="spellStart"/>
            <w:r>
              <w:t>дзенарт</w:t>
            </w:r>
            <w:proofErr w:type="spellEnd"/>
            <w:r>
              <w:t>): медитативное рисование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«Психологические аспекты творческой работы» </w:t>
            </w:r>
            <w:proofErr w:type="spellStart"/>
            <w:r>
              <w:t>Зенарт</w:t>
            </w:r>
            <w:proofErr w:type="spellEnd"/>
            <w:r>
              <w:t xml:space="preserve"> (</w:t>
            </w:r>
            <w:proofErr w:type="spellStart"/>
            <w:r>
              <w:t>дзенарт</w:t>
            </w:r>
            <w:proofErr w:type="spellEnd"/>
            <w:r>
              <w:t>): медитативное рисование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77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Инженерная школа в детском саду и начальной школе»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78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Инженерная школа в детском саду и начальной школе»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74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Инженерная школа в детском саду и начальной школе»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2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57</w:t>
            </w:r>
          </w:p>
          <w:p w:rsidR="00195EEC" w:rsidRDefault="00195EEC" w:rsidP="00195EEC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Инженерная школа в детском саду и начальной школе»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Креативность</w:t>
            </w:r>
            <w:proofErr w:type="spellEnd"/>
            <w:r>
              <w:t xml:space="preserve"> и технологии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59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Креативность</w:t>
            </w:r>
            <w:proofErr w:type="spellEnd"/>
            <w:r>
              <w:t xml:space="preserve"> и технологии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5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Креативность</w:t>
            </w:r>
            <w:proofErr w:type="spellEnd"/>
            <w:r>
              <w:t xml:space="preserve"> и технологии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Креативность</w:t>
            </w:r>
            <w:proofErr w:type="spellEnd"/>
            <w:r>
              <w:t xml:space="preserve"> и технологии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3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62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Опытно-экспирементальная</w:t>
            </w:r>
            <w:proofErr w:type="spellEnd"/>
            <w:r>
              <w:t xml:space="preserve"> деятельность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Опытно-экспирементальная</w:t>
            </w:r>
            <w:proofErr w:type="spellEnd"/>
            <w:r>
              <w:t xml:space="preserve"> деятельность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Опытно-экспирементальная</w:t>
            </w:r>
            <w:proofErr w:type="spellEnd"/>
            <w:r>
              <w:t xml:space="preserve"> деятельность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2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proofErr w:type="spellStart"/>
            <w:r>
              <w:t>Опытно-экспирементальная</w:t>
            </w:r>
            <w:proofErr w:type="spellEnd"/>
            <w:r>
              <w:t xml:space="preserve"> деятельность в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19.05.2020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Комплексы и комплекты технологии «Сказочные лабиринты игры» В.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08.05.2020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Комплексы и комплекты технологии «Сказочные лабиринты игры» В.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08.05.2020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Комплексы и комплекты технологии «Сказочные лабиринты игры» В.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08.05.2020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10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Комплексы и комплекты технологии «Сказочные лабиринты игры» В.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08.05.2020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Игры на улице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6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Игры на улице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42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Игры на улице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2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Федорова О.В.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Полянская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3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Костюк</w:t>
            </w:r>
            <w:proofErr w:type="spellEnd"/>
            <w:r>
              <w:t xml:space="preserve"> К.Н.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78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Худякова З.В.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79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Исакова Ю.В.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Кладова</w:t>
            </w:r>
            <w:proofErr w:type="spellEnd"/>
            <w:r>
              <w:t xml:space="preserve"> Н.В.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Побойкина</w:t>
            </w:r>
            <w:proofErr w:type="spellEnd"/>
            <w:r>
              <w:t xml:space="preserve">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68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3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Черепанова М.А.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Игровые технологии и </w:t>
            </w:r>
            <w:proofErr w:type="spellStart"/>
            <w:r>
              <w:t>геймификация</w:t>
            </w:r>
            <w:proofErr w:type="spellEnd"/>
            <w:r>
              <w:t xml:space="preserve">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29.04.2020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7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5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Черепанова М.А.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89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Каждый воспитатель и учитель - психолог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04.05.2020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69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Короткова Е.А..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4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83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lastRenderedPageBreak/>
              <w:t>96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 xml:space="preserve">Создаем </w:t>
            </w:r>
            <w:proofErr w:type="spellStart"/>
            <w:r>
              <w:t>онлайн-школу</w:t>
            </w:r>
            <w:proofErr w:type="spellEnd"/>
            <w:r>
              <w:t xml:space="preserve"> и </w:t>
            </w:r>
            <w:proofErr w:type="spellStart"/>
            <w:r>
              <w:t>онлайн-детский</w:t>
            </w:r>
            <w:proofErr w:type="spellEnd"/>
            <w:r>
              <w:t xml:space="preserve"> сад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05.05.2020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5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54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99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195EEC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195EEC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195EEC">
            <w:pPr>
              <w:jc w:val="center"/>
            </w:pPr>
          </w:p>
        </w:tc>
      </w:tr>
      <w:tr w:rsidR="000256F9" w:rsidRPr="00946AFE" w:rsidTr="008C5EAA">
        <w:trPr>
          <w:trHeight w:val="41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4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Развитие речи дошкольников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0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Лаппо Е.В.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6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109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195EEC" w:rsidRDefault="00195EEC" w:rsidP="00794EE0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Pr="00763BC1" w:rsidRDefault="00195EEC" w:rsidP="00794EE0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EC" w:rsidRDefault="00195EEC" w:rsidP="00794EE0">
            <w:pPr>
              <w:jc w:val="center"/>
            </w:pPr>
            <w:r>
              <w:t xml:space="preserve">Сертификат </w:t>
            </w:r>
          </w:p>
        </w:tc>
      </w:tr>
      <w:tr w:rsidR="000256F9" w:rsidRPr="00946AFE" w:rsidTr="008C5EAA">
        <w:trPr>
          <w:trHeight w:val="55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Управление ОО. Платные услуги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12.05.2020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4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A10476" w:rsidRDefault="00C52B53" w:rsidP="00C52B53">
            <w:pPr>
              <w:jc w:val="center"/>
            </w:pPr>
            <w:proofErr w:type="spellStart"/>
            <w:r w:rsidRPr="00A10476">
              <w:t>Бочарова</w:t>
            </w:r>
            <w:proofErr w:type="spellEnd"/>
            <w:r w:rsidRPr="00A10476"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4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4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Худякова З.В.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proofErr w:type="spellStart"/>
            <w:r>
              <w:t>сказкатерапия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06.05.2020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118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A10476" w:rsidRDefault="00C52B53" w:rsidP="00C52B53">
            <w:pPr>
              <w:jc w:val="center"/>
            </w:pPr>
            <w:proofErr w:type="spellStart"/>
            <w:r w:rsidRPr="00A10476">
              <w:t>Бочарова</w:t>
            </w:r>
            <w:proofErr w:type="spellEnd"/>
            <w:r w:rsidRPr="00A10476">
              <w:t xml:space="preserve"> Е.В.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 xml:space="preserve">Федорова О.В.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6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Черепанова М.А.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lastRenderedPageBreak/>
              <w:t>121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Баранова Т.В.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Павловская С.Ф.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Худякова З.В.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55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Гурская Г.В.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Онлайн-марафон</w:t>
            </w:r>
            <w:proofErr w:type="spellEnd"/>
          </w:p>
          <w:p w:rsidR="00C52B53" w:rsidRDefault="00C52B53" w:rsidP="00C52B53">
            <w:pPr>
              <w:jc w:val="center"/>
            </w:pPr>
            <w:r>
              <w:t>Технология активного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07.05.2020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63BC1" w:rsidRDefault="00C52B53" w:rsidP="00C52B53">
            <w:pPr>
              <w:jc w:val="center"/>
            </w:pPr>
            <w: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3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Павловская С.Ф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Модульный курс в форме семинара «Вместе с МЭО на УРА вытворяет детвора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30.04.20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ООО «Мобильное электронное образование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126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Д.И.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Модульный курс в форме семинара «Вместе с МЭО на УРА вытворяет детвора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30.04.20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</w:pPr>
            <w:r>
              <w:t>ООО «Мобильное электронное образование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127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Павловская Светлана Федоровна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128</w:t>
            </w:r>
          </w:p>
          <w:p w:rsidR="00C52B53" w:rsidRDefault="00C52B53" w:rsidP="00C52B53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Худякова Зоя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129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Федорова Ольга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Романова Ирина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 xml:space="preserve">. УМК по подготовке детей к школе Развитие мышления, </w:t>
            </w:r>
            <w:r>
              <w:rPr>
                <w:color w:val="000000"/>
              </w:rPr>
              <w:lastRenderedPageBreak/>
              <w:t>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Тришкина Людмила Павловна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Кощеева Лариса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0748BE">
              <w:rPr>
                <w:color w:val="000000"/>
              </w:rPr>
              <w:t>Бочарова</w:t>
            </w:r>
            <w:proofErr w:type="spellEnd"/>
            <w:r w:rsidRPr="000748BE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0748BE" w:rsidRDefault="00C52B53" w:rsidP="00C52B53">
            <w:pPr>
              <w:jc w:val="center"/>
              <w:rPr>
                <w:color w:val="000000"/>
              </w:rPr>
            </w:pPr>
            <w:r w:rsidRPr="000748BE">
              <w:rPr>
                <w:color w:val="000000"/>
              </w:rPr>
              <w:t>Толстикова Светлана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136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Кладова</w:t>
            </w:r>
            <w:proofErr w:type="spellEnd"/>
            <w:r w:rsidRPr="0080158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«Психологическое и интеллектуальное развитие детей 5-6 лет в период подготовки к школе и 6-7 лет, обучающихся в 1-ом классе начальной школы. Проблемы преемственности в образовании и воспитании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нш</w:t>
            </w:r>
            <w:proofErr w:type="spellEnd"/>
            <w:r>
              <w:rPr>
                <w:color w:val="000000"/>
              </w:rPr>
              <w:t>. УМК по подготовке детей к школе Развитие мышления, речи»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«Издательство «Экзамен»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Павловская Александра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Бочарова</w:t>
            </w:r>
            <w:proofErr w:type="spellEnd"/>
            <w:r w:rsidRPr="00801588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139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Толстикова Светлана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Павловская Светлана Федоровна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Худякова Зоя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Богданова Мария Игоревна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Кощеева Лариса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Тришкина Людмила Павловна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Черепанова Марина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148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Костюк</w:t>
            </w:r>
            <w:proofErr w:type="spellEnd"/>
            <w:r w:rsidRPr="00801588">
              <w:rPr>
                <w:color w:val="000000"/>
              </w:rPr>
              <w:t xml:space="preserve"> Кристина Николаевна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B32F24">
            <w:pPr>
              <w:jc w:val="center"/>
            </w:pPr>
            <w:r>
              <w:t>149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Елизова марина Алексеевна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Гурская Галина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151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Кладова</w:t>
            </w:r>
            <w:proofErr w:type="spellEnd"/>
            <w:r w:rsidRPr="0080158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 xml:space="preserve">Исакова Юлия Владимировна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дорожного движения»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Братский театр кукол </w:t>
            </w:r>
            <w:proofErr w:type="spellStart"/>
            <w:r>
              <w:rPr>
                <w:color w:val="000000"/>
              </w:rPr>
              <w:t>Тирлямы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801588">
              <w:rPr>
                <w:color w:val="000000"/>
              </w:rPr>
              <w:t>Бредунова</w:t>
            </w:r>
            <w:proofErr w:type="spellEnd"/>
            <w:r w:rsidRPr="00801588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ТРИЗ-педагогика</w:t>
            </w:r>
            <w:proofErr w:type="spellEnd"/>
            <w:r>
              <w:rPr>
                <w:color w:val="000000"/>
              </w:rPr>
              <w:t xml:space="preserve"> в деятельности педагога ДОО»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академия Дианы </w:t>
            </w:r>
            <w:proofErr w:type="spellStart"/>
            <w:r>
              <w:rPr>
                <w:color w:val="000000"/>
              </w:rPr>
              <w:t>Калиты</w:t>
            </w:r>
            <w:proofErr w:type="spellEnd"/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«Педагоги России»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B32F24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Исакова Юлия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Кладова</w:t>
            </w:r>
            <w:proofErr w:type="spellEnd"/>
            <w:r w:rsidRPr="00801588">
              <w:rPr>
                <w:color w:val="000000"/>
              </w:rPr>
              <w:t xml:space="preserve"> Наталья </w:t>
            </w:r>
            <w:proofErr w:type="spellStart"/>
            <w:r w:rsidRPr="00801588">
              <w:rPr>
                <w:color w:val="000000"/>
              </w:rPr>
              <w:t>Василтьевна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Бредунова</w:t>
            </w:r>
            <w:proofErr w:type="spellEnd"/>
            <w:r w:rsidRPr="00801588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Гурская Галина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159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Павловская Светлана Федоровна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Побойкина</w:t>
            </w:r>
            <w:proofErr w:type="spellEnd"/>
            <w:r w:rsidRPr="00801588"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161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Тришкина Людмила Павловна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Ветренко</w:t>
            </w:r>
            <w:proofErr w:type="spellEnd"/>
            <w:r w:rsidRPr="00801588">
              <w:rPr>
                <w:color w:val="000000"/>
              </w:rPr>
              <w:t xml:space="preserve"> </w:t>
            </w:r>
            <w:proofErr w:type="spellStart"/>
            <w:r w:rsidRPr="00801588">
              <w:rPr>
                <w:color w:val="000000"/>
              </w:rPr>
              <w:t>Даната</w:t>
            </w:r>
            <w:proofErr w:type="spellEnd"/>
            <w:r w:rsidRPr="00801588">
              <w:rPr>
                <w:color w:val="000000"/>
              </w:rPr>
              <w:t xml:space="preserve"> Игоревна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Бочарова</w:t>
            </w:r>
            <w:proofErr w:type="spellEnd"/>
            <w:r w:rsidRPr="00801588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801588">
              <w:rPr>
                <w:color w:val="000000"/>
              </w:rPr>
              <w:t>Тебенева</w:t>
            </w:r>
            <w:proofErr w:type="spellEnd"/>
            <w:r w:rsidRPr="00801588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801588" w:rsidRDefault="00C52B53" w:rsidP="00C52B53">
            <w:pPr>
              <w:jc w:val="center"/>
              <w:rPr>
                <w:color w:val="000000"/>
              </w:rPr>
            </w:pPr>
            <w:r w:rsidRPr="00801588">
              <w:rPr>
                <w:color w:val="000000"/>
              </w:rPr>
              <w:t>Романова Ирина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методик по семейному воспитанию</w:t>
            </w:r>
          </w:p>
          <w:p w:rsidR="00C52B53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Метенова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  <w:highlight w:val="yellow"/>
              </w:rPr>
            </w:pPr>
            <w:r w:rsidRPr="00A414EC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A414EC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«Дистанционный новый год лил </w:t>
            </w:r>
            <w:r w:rsidRPr="00A414E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IT</w:t>
            </w:r>
            <w:r>
              <w:rPr>
                <w:color w:val="000000"/>
              </w:rPr>
              <w:t>-решения детских новогодних мероприятий»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ДТДиМ</w:t>
            </w:r>
            <w:proofErr w:type="spellEnd"/>
            <w:r>
              <w:rPr>
                <w:color w:val="000000"/>
              </w:rPr>
              <w:t xml:space="preserve"> «Гармония»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F033C2">
              <w:rPr>
                <w:color w:val="000000"/>
              </w:rPr>
              <w:t>Тебенева</w:t>
            </w:r>
            <w:proofErr w:type="spellEnd"/>
            <w:r w:rsidRPr="00F033C2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>Павловская Светлана Федоровна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>Метляева Любовь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>Федорова Ольга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F033C2">
              <w:rPr>
                <w:color w:val="000000"/>
              </w:rPr>
              <w:t>Бочарова</w:t>
            </w:r>
            <w:proofErr w:type="spellEnd"/>
            <w:r w:rsidRPr="00F033C2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173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>Елизова Марина Алексеевна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033C2" w:rsidRDefault="00C52B53" w:rsidP="00C52B53">
            <w:pPr>
              <w:jc w:val="center"/>
              <w:rPr>
                <w:color w:val="000000"/>
              </w:rPr>
            </w:pPr>
            <w:r w:rsidRPr="00F033C2">
              <w:rPr>
                <w:color w:val="000000"/>
              </w:rPr>
              <w:t xml:space="preserve"> </w:t>
            </w:r>
            <w:proofErr w:type="spellStart"/>
            <w:r w:rsidRPr="00F033C2">
              <w:rPr>
                <w:color w:val="000000"/>
              </w:rPr>
              <w:t>Кладова</w:t>
            </w:r>
            <w:proofErr w:type="spellEnd"/>
            <w:r w:rsidRPr="00F033C2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7B411D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7B41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съезд работников дошкольного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 ноября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просвещения РФ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r w:rsidRPr="00182135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«Цифровая грамотность педагога» Инновации в образовании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r w:rsidRPr="00182135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«Цифровая грамотность педагога» Подготовка новогоднего утренника в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r w:rsidRPr="00182135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«Сферы деятельности педагога, которые перейдут в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r w:rsidRPr="00182135">
              <w:rPr>
                <w:color w:val="000000"/>
              </w:rPr>
              <w:t>Исакова Юлия Владимировна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современных игровых ситуаций с использованием развивающих игр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«Центр развивающих игр и методик»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179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Кладова</w:t>
            </w:r>
            <w:proofErr w:type="spellEnd"/>
            <w:r w:rsidRPr="00182135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современных игровых ситуаций с использованием развивающих игр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«Центр развивающих игр и методик»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Бредунова</w:t>
            </w:r>
            <w:proofErr w:type="spellEnd"/>
            <w:r w:rsidRPr="00182135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Опытно-экспириментальная</w:t>
            </w:r>
            <w:proofErr w:type="spellEnd"/>
            <w:r>
              <w:rPr>
                <w:color w:val="000000"/>
              </w:rPr>
              <w:t xml:space="preserve"> деятельность ДОО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Ноября,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r w:rsidRPr="00182135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 рисования на воде, ЭБРУ. Возможности применения в образовании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Тебенева</w:t>
            </w:r>
            <w:proofErr w:type="spellEnd"/>
            <w:r w:rsidRPr="00182135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«Профилактика эмоционального выгорания участников образовательного процесса»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Тебенева</w:t>
            </w:r>
            <w:proofErr w:type="spellEnd"/>
            <w:r w:rsidRPr="00182135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«Профилактика эмоционального выгорания участников образовательного процесса»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Бредунова</w:t>
            </w:r>
            <w:proofErr w:type="spellEnd"/>
            <w:r w:rsidRPr="00182135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Речевое и математическое развитие ребенка средствами ТРИЗ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182135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182135">
              <w:rPr>
                <w:color w:val="000000"/>
              </w:rPr>
              <w:t>Бредунова</w:t>
            </w:r>
            <w:proofErr w:type="spellEnd"/>
            <w:r w:rsidRPr="00182135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формирования у детей классификационных навыков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r w:rsidRPr="00647B30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формирования у детей классификационных навыков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Современные творческие техники. Рисование скетчей.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189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r w:rsidRPr="00647B30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Палитра творческого развития в детском саду и начальной школе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190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r w:rsidRPr="00647B30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Речевое и математическое развитие ребенка средствами ТРИЗ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творческие техники. Рисование абстракции в стиле </w:t>
            </w:r>
            <w:proofErr w:type="spellStart"/>
            <w:r>
              <w:rPr>
                <w:color w:val="000000"/>
              </w:rPr>
              <w:t>дудл-арт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r w:rsidRPr="00647B30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метода </w:t>
            </w:r>
            <w:proofErr w:type="spellStart"/>
            <w:r>
              <w:rPr>
                <w:color w:val="000000"/>
              </w:rPr>
              <w:t>ТРИз</w:t>
            </w:r>
            <w:proofErr w:type="spellEnd"/>
            <w:r>
              <w:rPr>
                <w:color w:val="000000"/>
              </w:rPr>
              <w:t>. Морфологический анализ на занятиях по окружающему миру.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Бредунова</w:t>
            </w:r>
            <w:proofErr w:type="spellEnd"/>
            <w:r w:rsidRPr="00647B30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метода </w:t>
            </w:r>
            <w:proofErr w:type="spellStart"/>
            <w:r>
              <w:rPr>
                <w:color w:val="000000"/>
              </w:rPr>
              <w:t>ТРИз</w:t>
            </w:r>
            <w:proofErr w:type="spellEnd"/>
            <w:r>
              <w:rPr>
                <w:color w:val="000000"/>
              </w:rPr>
              <w:t>. Морфологический анализ на занятиях по окружающему миру.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Бредунова</w:t>
            </w:r>
            <w:proofErr w:type="spellEnd"/>
            <w:r w:rsidRPr="00647B30"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образного мышления при работе с натюрмортами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4A2864">
              <w:rPr>
                <w:color w:val="000000"/>
              </w:rPr>
              <w:t>Тебенева</w:t>
            </w:r>
            <w:proofErr w:type="spellEnd"/>
            <w:r w:rsidRPr="004A2864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Создание иллюстрации и использование </w:t>
            </w:r>
            <w:proofErr w:type="spellStart"/>
            <w:r>
              <w:rPr>
                <w:color w:val="000000"/>
              </w:rPr>
              <w:t>патернов</w:t>
            </w:r>
            <w:proofErr w:type="spellEnd"/>
            <w:r>
              <w:rPr>
                <w:color w:val="000000"/>
              </w:rPr>
              <w:t xml:space="preserve"> в творческой работе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4A2864">
              <w:rPr>
                <w:color w:val="000000"/>
              </w:rPr>
              <w:t>Тебенева</w:t>
            </w:r>
            <w:proofErr w:type="spellEnd"/>
            <w:r w:rsidRPr="004A2864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Акварельные зарисовки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r w:rsidRPr="004A2864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Авторские методики и новые подходы в дошкольном образовании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r w:rsidRPr="004A2864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Технологии менеджмента образовательной организации: рабочая программа педагога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199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r w:rsidRPr="004A2864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программа воспитателя от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до Я. Разработка, содержание и реализация рабочей программы педагогов ДОУ. Рекомендации по разработке целевого и содержательного разделов программы.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Алгоритм составления творческого рассказа по пейзажной картине, как средство развития связной речи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4A2864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Бредунова</w:t>
            </w:r>
            <w:proofErr w:type="spellEnd"/>
            <w:r>
              <w:rPr>
                <w:color w:val="000000"/>
              </w:rPr>
              <w:t xml:space="preserve"> Ольга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Использование ресурсного подхода в развитии творческого воображения детей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Современные творческие техники. Рисование в смешанной технике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Творческое развитие ребенка в соответствии с ФГОС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Инновационные товары для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lastRenderedPageBreak/>
              <w:t>205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Смартфон – помощник педагога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Цифровой минимум: инструменты </w:t>
            </w:r>
            <w:proofErr w:type="spellStart"/>
            <w:r>
              <w:rPr>
                <w:color w:val="000000"/>
              </w:rPr>
              <w:t>гугл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Баранова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ЭЙДЕТИКА. Технологии развития памяти и внимания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Ассертивное</w:t>
            </w:r>
            <w:proofErr w:type="spellEnd"/>
            <w:r>
              <w:rPr>
                <w:color w:val="000000"/>
              </w:rPr>
              <w:t xml:space="preserve"> поведение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209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Профилактика эмоционального выгорания участников образовательного процесса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647B30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647B30">
              <w:rPr>
                <w:color w:val="000000"/>
              </w:rPr>
              <w:t>Тебенева</w:t>
            </w:r>
            <w:proofErr w:type="spellEnd"/>
            <w:r w:rsidRPr="00647B30">
              <w:rPr>
                <w:color w:val="000000"/>
              </w:rPr>
              <w:t xml:space="preserve"> Наталья 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Стресс и эмоции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0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proofErr w:type="spellStart"/>
            <w:r w:rsidRPr="00F37709">
              <w:rPr>
                <w:color w:val="000000"/>
              </w:rPr>
              <w:t>Бочарова</w:t>
            </w:r>
            <w:proofErr w:type="spellEnd"/>
            <w:r w:rsidRPr="00F37709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грамотность в дошкольном возрасте: подходы к реализации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«Издательство «Просвещение»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Павловская Светлана Федоровна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грамотность в дошкольном возрасте: подходы к реализации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«Издательство «Просвещение»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Толстикова Светлана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грамотность в дошкольном возрасте: подходы к реализации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«Издательство «Просвещение»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Федорова Ольга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грамотность в дошкольном возрасте: подходы к реализации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28.10.2020г.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«Издательство «Просвещение»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«Цифровая грамотность педагогов»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Кощеева Лариса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«Подготовка к обучению грамоте детей 3-7 лет. Часть 1. Речевое развитие детей 3-4 и 4-5 лет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 БИНОМ</w:t>
            </w:r>
          </w:p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Лаборатория знаний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0256F9" w:rsidRPr="00946AFE" w:rsidTr="008C5EAA">
        <w:trPr>
          <w:trHeight w:val="84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B32F24" w:rsidP="00C52B53">
            <w:pPr>
              <w:jc w:val="center"/>
            </w:pPr>
            <w:r>
              <w:t>216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F37709" w:rsidRDefault="00C52B53" w:rsidP="00C52B53">
            <w:pPr>
              <w:jc w:val="center"/>
              <w:rPr>
                <w:color w:val="000000"/>
              </w:rPr>
            </w:pPr>
            <w:r w:rsidRPr="00F37709">
              <w:rPr>
                <w:color w:val="000000"/>
              </w:rPr>
              <w:t>Лаппо Евгения Валерьевна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«Эффективные педагогические практики использования интерактивных технологий в дошкольном образовании. Возможности интерактивных приложений, о которых знают не все»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педагоги России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25771A" w:rsidRDefault="00C52B53" w:rsidP="00C5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</w:tbl>
    <w:p w:rsidR="002548AE" w:rsidRPr="00F172D6" w:rsidRDefault="002548AE" w:rsidP="00794EE0">
      <w:pPr>
        <w:pStyle w:val="12"/>
        <w:ind w:left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pPr w:leftFromText="180" w:rightFromText="180" w:horzAnchor="margin" w:tblpY="27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91"/>
        <w:gridCol w:w="3697"/>
        <w:gridCol w:w="1984"/>
        <w:gridCol w:w="1418"/>
      </w:tblGrid>
      <w:tr w:rsidR="002548AE" w:rsidRPr="006513B7" w:rsidTr="00355F89">
        <w:trPr>
          <w:trHeight w:val="146"/>
        </w:trPr>
        <w:tc>
          <w:tcPr>
            <w:tcW w:w="11165" w:type="dxa"/>
            <w:gridSpan w:val="5"/>
            <w:shd w:val="clear" w:color="auto" w:fill="auto"/>
          </w:tcPr>
          <w:p w:rsidR="002548AE" w:rsidRPr="000256F9" w:rsidRDefault="002548AE" w:rsidP="000256F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491C2D">
              <w:rPr>
                <w:b/>
                <w:color w:val="0070C0"/>
                <w:sz w:val="28"/>
                <w:szCs w:val="28"/>
              </w:rPr>
              <w:lastRenderedPageBreak/>
              <w:t>Участие педагогов, руководителей ОО в международных, российских, региональных, муниципальных профессиональных конкурсах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  <w:shd w:val="clear" w:color="auto" w:fill="FBD4B4" w:themeFill="accent6" w:themeFillTint="66"/>
          </w:tcPr>
          <w:p w:rsidR="00355F89" w:rsidRDefault="00355F89" w:rsidP="00491C2D">
            <w:pPr>
              <w:jc w:val="center"/>
              <w:rPr>
                <w:b/>
              </w:rPr>
            </w:pPr>
          </w:p>
        </w:tc>
        <w:tc>
          <w:tcPr>
            <w:tcW w:w="3391" w:type="dxa"/>
            <w:shd w:val="clear" w:color="auto" w:fill="FBD4B4" w:themeFill="accent6" w:themeFillTint="66"/>
          </w:tcPr>
          <w:p w:rsidR="00355F89" w:rsidRPr="00BA2336" w:rsidRDefault="00355F89" w:rsidP="00491C2D">
            <w:pPr>
              <w:jc w:val="center"/>
              <w:rPr>
                <w:b/>
              </w:rPr>
            </w:pPr>
            <w:r w:rsidRPr="00BA2336">
              <w:rPr>
                <w:b/>
              </w:rPr>
              <w:t xml:space="preserve">Вид, название конкурса </w:t>
            </w:r>
            <w:r>
              <w:rPr>
                <w:b/>
              </w:rPr>
              <w:t xml:space="preserve"> </w:t>
            </w:r>
            <w:r w:rsidRPr="00BA2336">
              <w:rPr>
                <w:b/>
              </w:rPr>
              <w:t xml:space="preserve"> </w:t>
            </w:r>
          </w:p>
        </w:tc>
        <w:tc>
          <w:tcPr>
            <w:tcW w:w="3697" w:type="dxa"/>
            <w:shd w:val="clear" w:color="auto" w:fill="FBD4B4" w:themeFill="accent6" w:themeFillTint="66"/>
          </w:tcPr>
          <w:p w:rsidR="00355F89" w:rsidRPr="00BA2336" w:rsidRDefault="00355F89" w:rsidP="00491C2D">
            <w:pPr>
              <w:jc w:val="center"/>
              <w:rPr>
                <w:b/>
              </w:rPr>
            </w:pPr>
            <w:r w:rsidRPr="00BA2336">
              <w:rPr>
                <w:b/>
              </w:rPr>
              <w:t>ФИО</w:t>
            </w:r>
          </w:p>
          <w:p w:rsidR="00355F89" w:rsidRPr="00BA2336" w:rsidRDefault="00355F89" w:rsidP="00491C2D">
            <w:pPr>
              <w:jc w:val="center"/>
              <w:rPr>
                <w:b/>
              </w:rPr>
            </w:pPr>
            <w:r w:rsidRPr="00BA2336">
              <w:rPr>
                <w:b/>
              </w:rPr>
              <w:t>участника, должность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355F89" w:rsidRPr="00BA2336" w:rsidRDefault="00355F89" w:rsidP="00491C2D">
            <w:pPr>
              <w:jc w:val="center"/>
              <w:rPr>
                <w:b/>
              </w:rPr>
            </w:pPr>
            <w:r w:rsidRPr="00BA2336">
              <w:rPr>
                <w:b/>
              </w:rPr>
              <w:t>Уровень конкурса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55F89" w:rsidRPr="00BA2336" w:rsidRDefault="00355F89" w:rsidP="00491C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</w:t>
            </w:r>
          </w:p>
        </w:tc>
        <w:tc>
          <w:tcPr>
            <w:tcW w:w="3391" w:type="dxa"/>
          </w:tcPr>
          <w:p w:rsidR="00355F89" w:rsidRPr="00F50AE3" w:rsidRDefault="00355F89" w:rsidP="00491C2D">
            <w:pPr>
              <w:jc w:val="center"/>
            </w:pPr>
            <w:proofErr w:type="spellStart"/>
            <w:r>
              <w:t>Офлайн-фестиваля</w:t>
            </w:r>
            <w:proofErr w:type="spellEnd"/>
            <w:r>
              <w:t xml:space="preserve"> патриотической песни «Музыка города»</w:t>
            </w:r>
          </w:p>
        </w:tc>
        <w:tc>
          <w:tcPr>
            <w:tcW w:w="3697" w:type="dxa"/>
          </w:tcPr>
          <w:p w:rsidR="00355F89" w:rsidRPr="00F50AE3" w:rsidRDefault="00355F89" w:rsidP="00491C2D">
            <w:pPr>
              <w:jc w:val="center"/>
            </w:pPr>
            <w:r>
              <w:t>Тришкина Людмила Павловна,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2</w:t>
            </w:r>
          </w:p>
        </w:tc>
        <w:tc>
          <w:tcPr>
            <w:tcW w:w="3391" w:type="dxa"/>
          </w:tcPr>
          <w:p w:rsidR="00355F89" w:rsidRPr="00F50AE3" w:rsidRDefault="00355F89" w:rsidP="00491C2D">
            <w:pPr>
              <w:jc w:val="center"/>
            </w:pPr>
            <w:proofErr w:type="spellStart"/>
            <w:r>
              <w:t>Офлайн-фестиваля</w:t>
            </w:r>
            <w:proofErr w:type="spellEnd"/>
            <w:r>
              <w:t xml:space="preserve"> патриотической песни «Музыка города»</w:t>
            </w:r>
          </w:p>
        </w:tc>
        <w:tc>
          <w:tcPr>
            <w:tcW w:w="3697" w:type="dxa"/>
          </w:tcPr>
          <w:p w:rsidR="00355F89" w:rsidRPr="00F50AE3" w:rsidRDefault="00355F89" w:rsidP="00491C2D">
            <w:pPr>
              <w:jc w:val="center"/>
            </w:pPr>
            <w:r>
              <w:t>Кощеева Лариса Ивановна,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3</w:t>
            </w:r>
          </w:p>
        </w:tc>
        <w:tc>
          <w:tcPr>
            <w:tcW w:w="3391" w:type="dxa"/>
          </w:tcPr>
          <w:p w:rsidR="00355F89" w:rsidRPr="00F50AE3" w:rsidRDefault="00355F89" w:rsidP="00491C2D">
            <w:pPr>
              <w:jc w:val="center"/>
            </w:pPr>
            <w:proofErr w:type="spellStart"/>
            <w:r>
              <w:t>Офлайн-фестиваля</w:t>
            </w:r>
            <w:proofErr w:type="spellEnd"/>
            <w:r>
              <w:t xml:space="preserve"> патриотической песни «Музыка города»</w:t>
            </w:r>
          </w:p>
        </w:tc>
        <w:tc>
          <w:tcPr>
            <w:tcW w:w="3697" w:type="dxa"/>
          </w:tcPr>
          <w:p w:rsidR="00355F89" w:rsidRPr="00F50AE3" w:rsidRDefault="00355F89" w:rsidP="00491C2D">
            <w:pPr>
              <w:jc w:val="center"/>
            </w:pPr>
            <w:r>
              <w:t>Гурская Галина Владимировна,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4</w:t>
            </w:r>
          </w:p>
        </w:tc>
        <w:tc>
          <w:tcPr>
            <w:tcW w:w="3391" w:type="dxa"/>
          </w:tcPr>
          <w:p w:rsidR="00355F89" w:rsidRPr="00F50AE3" w:rsidRDefault="00355F89" w:rsidP="00491C2D">
            <w:pPr>
              <w:jc w:val="center"/>
            </w:pPr>
            <w:r>
              <w:t>Лента времени «Взрослеем вместе с городом»</w:t>
            </w:r>
          </w:p>
        </w:tc>
        <w:tc>
          <w:tcPr>
            <w:tcW w:w="3697" w:type="dxa"/>
          </w:tcPr>
          <w:p w:rsidR="00355F89" w:rsidRPr="00F50AE3" w:rsidRDefault="00355F89" w:rsidP="00491C2D">
            <w:pPr>
              <w:jc w:val="center"/>
            </w:pPr>
            <w:r>
              <w:t>Кощеева Лариса Ивановна,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5</w:t>
            </w:r>
          </w:p>
        </w:tc>
        <w:tc>
          <w:tcPr>
            <w:tcW w:w="3391" w:type="dxa"/>
          </w:tcPr>
          <w:p w:rsidR="00355F89" w:rsidRDefault="00355F89" w:rsidP="00491C2D">
            <w:pPr>
              <w:jc w:val="center"/>
            </w:pPr>
            <w:r>
              <w:t>«Педагоги Братска в инновационном пространстве России»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Побойкина</w:t>
            </w:r>
            <w:proofErr w:type="spellEnd"/>
            <w:r>
              <w:t xml:space="preserve"> Елена Вячеславовна,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6</w:t>
            </w:r>
          </w:p>
        </w:tc>
        <w:tc>
          <w:tcPr>
            <w:tcW w:w="3391" w:type="dxa"/>
          </w:tcPr>
          <w:p w:rsidR="00355F89" w:rsidRDefault="00355F89" w:rsidP="00491C2D">
            <w:pPr>
              <w:jc w:val="center"/>
            </w:pPr>
            <w:r>
              <w:t>Городской конкурс социальных роликов «за руку с профессией»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Тришкина Л.П., Павловская С.Ф., Толстикова С.А.,  - воспитатели</w:t>
            </w:r>
          </w:p>
          <w:p w:rsidR="00355F89" w:rsidRDefault="00355F89" w:rsidP="00491C2D">
            <w:pPr>
              <w:jc w:val="center"/>
            </w:pPr>
            <w:r>
              <w:t>Федорова О.В., старший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7</w:t>
            </w:r>
          </w:p>
        </w:tc>
        <w:tc>
          <w:tcPr>
            <w:tcW w:w="3391" w:type="dxa"/>
          </w:tcPr>
          <w:p w:rsidR="00355F89" w:rsidRDefault="00355F89" w:rsidP="00491C2D">
            <w:pPr>
              <w:jc w:val="center"/>
            </w:pPr>
            <w:r>
              <w:t>«Все краски жизни для тебя, мама»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победитель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8</w:t>
            </w:r>
          </w:p>
        </w:tc>
        <w:tc>
          <w:tcPr>
            <w:tcW w:w="3391" w:type="dxa"/>
          </w:tcPr>
          <w:p w:rsidR="00355F89" w:rsidRDefault="00355F89" w:rsidP="00491C2D">
            <w:pPr>
              <w:jc w:val="center"/>
            </w:pPr>
            <w:r>
              <w:t>«Все краски жизни для тебя, мама»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Павловская Светлана Федоровна,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Pr="00F50AE3" w:rsidRDefault="00355F89" w:rsidP="00491C2D">
            <w:pPr>
              <w:jc w:val="center"/>
            </w:pPr>
            <w:r>
              <w:t>победитель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9</w:t>
            </w:r>
          </w:p>
        </w:tc>
        <w:tc>
          <w:tcPr>
            <w:tcW w:w="3391" w:type="dxa"/>
          </w:tcPr>
          <w:p w:rsidR="00355F89" w:rsidRPr="003D61F6" w:rsidRDefault="00355F89" w:rsidP="00491C2D">
            <w:pPr>
              <w:jc w:val="center"/>
              <w:rPr>
                <w:highlight w:val="yellow"/>
              </w:rPr>
            </w:pPr>
            <w:r w:rsidRPr="00AE3839">
              <w:t xml:space="preserve">Конкурс профессионального мастерства «Шаг в </w:t>
            </w:r>
            <w:proofErr w:type="gramStart"/>
            <w:r w:rsidRPr="00AE3839">
              <w:t>перед</w:t>
            </w:r>
            <w:proofErr w:type="gramEnd"/>
            <w:r w:rsidRPr="00AE3839">
              <w:t>» в рамках ШСП, направление «Воспитатель ДОУ»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 xml:space="preserve">Участник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10</w:t>
            </w:r>
          </w:p>
        </w:tc>
        <w:tc>
          <w:tcPr>
            <w:tcW w:w="3391" w:type="dxa"/>
          </w:tcPr>
          <w:p w:rsidR="00355F89" w:rsidRPr="003D61F6" w:rsidRDefault="00355F89" w:rsidP="00491C2D">
            <w:pPr>
              <w:jc w:val="center"/>
              <w:rPr>
                <w:highlight w:val="yellow"/>
              </w:rPr>
            </w:pPr>
            <w:r w:rsidRPr="00AE3839">
              <w:t xml:space="preserve">Конкурс профессионального мастерства «Шаг в </w:t>
            </w:r>
            <w:proofErr w:type="gramStart"/>
            <w:r w:rsidRPr="00AE3839">
              <w:t>перед</w:t>
            </w:r>
            <w:proofErr w:type="gramEnd"/>
            <w:r w:rsidRPr="00AE3839">
              <w:t>» в рамках ШСП, направление «Воспитатель ДОУ»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Павловская Светлана Федоровна,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>Победитель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11</w:t>
            </w:r>
          </w:p>
        </w:tc>
        <w:tc>
          <w:tcPr>
            <w:tcW w:w="3391" w:type="dxa"/>
          </w:tcPr>
          <w:p w:rsidR="00355F89" w:rsidRDefault="00355F89" w:rsidP="00491C2D">
            <w:pPr>
              <w:jc w:val="center"/>
            </w:pPr>
            <w:r w:rsidRPr="00757124">
              <w:t xml:space="preserve">Городской конкурс методических разработок «Моя идея» в рамках педагогической мастерской </w:t>
            </w:r>
            <w:proofErr w:type="spellStart"/>
            <w:r w:rsidRPr="00757124">
              <w:t>социо-игровая</w:t>
            </w:r>
            <w:proofErr w:type="spellEnd"/>
            <w:r w:rsidRPr="00757124">
              <w:t xml:space="preserve"> технология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Баранова Татьяна Викторовна,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 xml:space="preserve">Участник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12</w:t>
            </w:r>
          </w:p>
        </w:tc>
        <w:tc>
          <w:tcPr>
            <w:tcW w:w="3391" w:type="dxa"/>
          </w:tcPr>
          <w:p w:rsidR="00355F89" w:rsidRPr="00F27B36" w:rsidRDefault="00355F89" w:rsidP="00491C2D">
            <w:r w:rsidRPr="008C2318">
              <w:t>Городской конкурс «Методических разработок «Игровой калейдоскоп»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Ольга Ивановна,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 xml:space="preserve">Участник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13</w:t>
            </w:r>
          </w:p>
        </w:tc>
        <w:tc>
          <w:tcPr>
            <w:tcW w:w="3391" w:type="dxa"/>
          </w:tcPr>
          <w:p w:rsidR="00355F89" w:rsidRPr="00F27B36" w:rsidRDefault="00355F89" w:rsidP="00491C2D">
            <w:pPr>
              <w:jc w:val="center"/>
            </w:pPr>
            <w:r w:rsidRPr="00F27B36">
              <w:rPr>
                <w:color w:val="000000"/>
                <w:shd w:val="clear" w:color="auto" w:fill="FFFFFF"/>
              </w:rPr>
              <w:t>конкурсу "Мастерская чемпиона" в рамках ШСП "Воспитатель группа раннего возраста"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Исакова Юлия Владимировна, воспитатель</w:t>
            </w:r>
          </w:p>
        </w:tc>
        <w:tc>
          <w:tcPr>
            <w:tcW w:w="1984" w:type="dxa"/>
          </w:tcPr>
          <w:p w:rsidR="00355F89" w:rsidRPr="00112906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Муниципальный 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 xml:space="preserve">Участник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14</w:t>
            </w:r>
          </w:p>
        </w:tc>
        <w:tc>
          <w:tcPr>
            <w:tcW w:w="3391" w:type="dxa"/>
          </w:tcPr>
          <w:p w:rsidR="00355F89" w:rsidRPr="00A61EC9" w:rsidRDefault="00355F89" w:rsidP="00491C2D">
            <w:pPr>
              <w:jc w:val="center"/>
              <w:rPr>
                <w:color w:val="000000"/>
                <w:shd w:val="clear" w:color="auto" w:fill="FFFFFF"/>
              </w:rPr>
            </w:pPr>
            <w:r w:rsidRPr="00A61EC9">
              <w:t>Городской  конкурс методических разработок «Новое решение»</w:t>
            </w:r>
          </w:p>
        </w:tc>
        <w:tc>
          <w:tcPr>
            <w:tcW w:w="3697" w:type="dxa"/>
          </w:tcPr>
          <w:p w:rsidR="00355F89" w:rsidRPr="00A61EC9" w:rsidRDefault="00355F89" w:rsidP="00491C2D">
            <w:pPr>
              <w:jc w:val="center"/>
            </w:pPr>
            <w:r w:rsidRPr="00A61EC9">
              <w:t>Черепанова марина Анатольевна,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r w:rsidRPr="00C6134F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 w:rsidRPr="006B4357"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15</w:t>
            </w:r>
          </w:p>
        </w:tc>
        <w:tc>
          <w:tcPr>
            <w:tcW w:w="3391" w:type="dxa"/>
          </w:tcPr>
          <w:p w:rsidR="00355F89" w:rsidRDefault="00355F89" w:rsidP="00491C2D">
            <w:r w:rsidRPr="00033447">
              <w:t>Городской  конкурс методических разработок «Новое решение»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Гурская Галина Владимировна,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r w:rsidRPr="00C6134F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 w:rsidRPr="006B4357">
              <w:t>Участник</w:t>
            </w:r>
          </w:p>
        </w:tc>
      </w:tr>
      <w:tr w:rsidR="00355F89" w:rsidRPr="006513B7" w:rsidTr="00E865B2">
        <w:trPr>
          <w:trHeight w:val="721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lastRenderedPageBreak/>
              <w:t>15</w:t>
            </w:r>
          </w:p>
        </w:tc>
        <w:tc>
          <w:tcPr>
            <w:tcW w:w="3391" w:type="dxa"/>
          </w:tcPr>
          <w:p w:rsidR="00355F89" w:rsidRDefault="00355F89" w:rsidP="00491C2D">
            <w:r w:rsidRPr="00033447">
              <w:t>Городской  конкурс методических разработок «Новое решение»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Ольга Ивановна воспитатель</w:t>
            </w:r>
          </w:p>
        </w:tc>
        <w:tc>
          <w:tcPr>
            <w:tcW w:w="1984" w:type="dxa"/>
          </w:tcPr>
          <w:p w:rsidR="00355F89" w:rsidRDefault="00355F89" w:rsidP="00491C2D">
            <w:r w:rsidRPr="00C6134F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 w:rsidRPr="006B4357"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17</w:t>
            </w:r>
          </w:p>
        </w:tc>
        <w:tc>
          <w:tcPr>
            <w:tcW w:w="3391" w:type="dxa"/>
          </w:tcPr>
          <w:p w:rsidR="00355F89" w:rsidRDefault="00355F89" w:rsidP="00491C2D">
            <w:r w:rsidRPr="00033447">
              <w:t>Городской  конкурс методических разработок «Новое решение»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Баранова Татьяна Викторовна,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r w:rsidRPr="00C6134F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 w:rsidRPr="006B4357"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18</w:t>
            </w:r>
          </w:p>
        </w:tc>
        <w:tc>
          <w:tcPr>
            <w:tcW w:w="3391" w:type="dxa"/>
          </w:tcPr>
          <w:p w:rsidR="00355F89" w:rsidRDefault="00355F89" w:rsidP="00491C2D">
            <w:r w:rsidRPr="00033447">
              <w:t>Городской  конкурс методических разработок «Новое решение»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r>
              <w:t>Лаппо Евгения Валерьевна,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r w:rsidRPr="00C6134F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 w:rsidRPr="006B4357"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19</w:t>
            </w:r>
          </w:p>
        </w:tc>
        <w:tc>
          <w:tcPr>
            <w:tcW w:w="3391" w:type="dxa"/>
          </w:tcPr>
          <w:p w:rsidR="00355F89" w:rsidRPr="00F27B36" w:rsidRDefault="00355F89" w:rsidP="00491C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Областной педагогический конкурс «Дошкольное образование»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>региональный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20</w:t>
            </w:r>
          </w:p>
        </w:tc>
        <w:tc>
          <w:tcPr>
            <w:tcW w:w="3391" w:type="dxa"/>
          </w:tcPr>
          <w:p w:rsidR="00355F89" w:rsidRPr="00F27B36" w:rsidRDefault="00355F89" w:rsidP="00491C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Международный педагогический конкурс «Дошкольное образование»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>всероссийский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 xml:space="preserve">Победитель </w:t>
            </w:r>
          </w:p>
        </w:tc>
      </w:tr>
      <w:tr w:rsidR="00355F89" w:rsidRPr="006513B7" w:rsidTr="00E865B2">
        <w:trPr>
          <w:trHeight w:val="146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21</w:t>
            </w:r>
          </w:p>
        </w:tc>
        <w:tc>
          <w:tcPr>
            <w:tcW w:w="3391" w:type="dxa"/>
          </w:tcPr>
          <w:p w:rsidR="00355F89" w:rsidRPr="00F27B36" w:rsidRDefault="00355F89" w:rsidP="00491C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Областной педагогический конкурс «Дошкольное образование»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>региональный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>участник</w:t>
            </w:r>
          </w:p>
        </w:tc>
      </w:tr>
      <w:tr w:rsidR="00355F89" w:rsidRPr="006513B7" w:rsidTr="00E865B2">
        <w:trPr>
          <w:trHeight w:val="800"/>
        </w:trPr>
        <w:tc>
          <w:tcPr>
            <w:tcW w:w="675" w:type="dxa"/>
          </w:tcPr>
          <w:p w:rsidR="00355F89" w:rsidRPr="006513B7" w:rsidRDefault="00E865B2" w:rsidP="00491C2D">
            <w:pPr>
              <w:jc w:val="center"/>
            </w:pPr>
            <w:r>
              <w:t>22</w:t>
            </w:r>
          </w:p>
        </w:tc>
        <w:tc>
          <w:tcPr>
            <w:tcW w:w="3391" w:type="dxa"/>
          </w:tcPr>
          <w:p w:rsidR="00355F89" w:rsidRPr="00F27B36" w:rsidRDefault="00355F89" w:rsidP="00491C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Всероссийский  педагогический конкурс «образовательный ресурс»</w:t>
            </w:r>
          </w:p>
        </w:tc>
        <w:tc>
          <w:tcPr>
            <w:tcW w:w="3697" w:type="dxa"/>
          </w:tcPr>
          <w:p w:rsidR="00355F89" w:rsidRDefault="00355F89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355F89" w:rsidRDefault="00355F89" w:rsidP="00491C2D">
            <w:pPr>
              <w:jc w:val="center"/>
              <w:rPr>
                <w:i/>
              </w:rPr>
            </w:pPr>
            <w:r>
              <w:rPr>
                <w:i/>
              </w:rPr>
              <w:t>всероссийский</w:t>
            </w:r>
          </w:p>
        </w:tc>
        <w:tc>
          <w:tcPr>
            <w:tcW w:w="1418" w:type="dxa"/>
          </w:tcPr>
          <w:p w:rsidR="00355F89" w:rsidRDefault="00355F89" w:rsidP="00491C2D">
            <w:pPr>
              <w:jc w:val="center"/>
            </w:pPr>
            <w:r>
              <w:t>победитель</w:t>
            </w:r>
          </w:p>
        </w:tc>
      </w:tr>
      <w:tr w:rsidR="00491C2D" w:rsidRPr="006513B7" w:rsidTr="00E865B2">
        <w:trPr>
          <w:trHeight w:val="1034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23</w:t>
            </w:r>
          </w:p>
        </w:tc>
        <w:tc>
          <w:tcPr>
            <w:tcW w:w="3391" w:type="dxa"/>
          </w:tcPr>
          <w:p w:rsidR="00491C2D" w:rsidRPr="00C532EF" w:rsidRDefault="00491C2D" w:rsidP="00491C2D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Межрегиональный этап </w:t>
            </w:r>
            <w:r>
              <w:rPr>
                <w:lang w:val="en-US"/>
              </w:rPr>
              <w:t>XVIII</w:t>
            </w:r>
            <w:r w:rsidRPr="00C532EF">
              <w:t xml:space="preserve"> </w:t>
            </w:r>
            <w:r>
              <w:t>Международной Ярмарки социально-педагогических инноваций</w:t>
            </w:r>
            <w:r w:rsidRPr="00C532EF">
              <w:t xml:space="preserve"> 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Красноборова</w:t>
            </w:r>
            <w:proofErr w:type="spellEnd"/>
            <w:r>
              <w:t xml:space="preserve"> Татьяна Николаевна, инструктор по физической культуре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межрегиональный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Лауреат </w:t>
            </w:r>
          </w:p>
        </w:tc>
      </w:tr>
      <w:tr w:rsidR="00491C2D" w:rsidRPr="006513B7" w:rsidTr="00E865B2">
        <w:trPr>
          <w:trHeight w:val="1456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24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«Дошкольник 21 века»</w:t>
            </w:r>
          </w:p>
        </w:tc>
        <w:tc>
          <w:tcPr>
            <w:tcW w:w="3697" w:type="dxa"/>
          </w:tcPr>
          <w:p w:rsidR="00491C2D" w:rsidRDefault="00491C2D" w:rsidP="00491C2D">
            <w:pPr>
              <w:jc w:val="center"/>
            </w:pPr>
            <w:r>
              <w:t>Баранова Татьяна Викторовна, воспитатель</w:t>
            </w:r>
          </w:p>
          <w:p w:rsidR="00491C2D" w:rsidRDefault="00491C2D" w:rsidP="00491C2D">
            <w:pPr>
              <w:jc w:val="center"/>
            </w:pPr>
            <w:proofErr w:type="spellStart"/>
            <w:r>
              <w:t>Шелепова</w:t>
            </w:r>
            <w:proofErr w:type="spellEnd"/>
            <w:r>
              <w:t xml:space="preserve"> Валерина Владимировна, воспитатель</w:t>
            </w:r>
          </w:p>
          <w:p w:rsidR="00491C2D" w:rsidRDefault="00491C2D" w:rsidP="00491C2D">
            <w:pPr>
              <w:jc w:val="center"/>
            </w:pPr>
            <w:r>
              <w:t>Удалова Ольга Сергеевна,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ук-ль</w:t>
            </w:r>
            <w:proofErr w:type="spellEnd"/>
          </w:p>
          <w:p w:rsidR="00491C2D" w:rsidRDefault="00491C2D" w:rsidP="00491C2D">
            <w:pPr>
              <w:jc w:val="center"/>
            </w:pPr>
            <w:proofErr w:type="spellStart"/>
            <w:r>
              <w:t>Красноборова</w:t>
            </w:r>
            <w:proofErr w:type="spellEnd"/>
            <w:r>
              <w:t xml:space="preserve"> Татьяна Николаевна, инструктор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ф</w:t>
            </w:r>
            <w:proofErr w:type="spellEnd"/>
            <w:r>
              <w:t>/к</w:t>
            </w:r>
          </w:p>
          <w:p w:rsidR="00491C2D" w:rsidRPr="00F50AE3" w:rsidRDefault="00491C2D" w:rsidP="00491C2D">
            <w:pPr>
              <w:jc w:val="center"/>
            </w:pPr>
            <w:r>
              <w:t>Харитонова Татьяна Борисовна,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ук-ль</w:t>
            </w:r>
            <w:proofErr w:type="spellEnd"/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 xml:space="preserve">Призер </w:t>
            </w:r>
          </w:p>
          <w:p w:rsidR="00491C2D" w:rsidRPr="00F50AE3" w:rsidRDefault="00491C2D" w:rsidP="00491C2D">
            <w:pPr>
              <w:jc w:val="center"/>
            </w:pPr>
            <w:r>
              <w:t>Диплом 2 степени</w:t>
            </w:r>
          </w:p>
        </w:tc>
      </w:tr>
      <w:tr w:rsidR="00491C2D" w:rsidRPr="006513B7" w:rsidTr="00E865B2">
        <w:trPr>
          <w:trHeight w:val="1456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25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Фестиваль «Сказки под дубом»</w:t>
            </w:r>
          </w:p>
          <w:p w:rsidR="00491C2D" w:rsidRDefault="00491C2D" w:rsidP="00491C2D">
            <w:pPr>
              <w:jc w:val="center"/>
            </w:pPr>
            <w:r>
              <w:t>Социальный проект «Театр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</w:tc>
        <w:tc>
          <w:tcPr>
            <w:tcW w:w="3697" w:type="dxa"/>
          </w:tcPr>
          <w:p w:rsidR="00491C2D" w:rsidRDefault="00491C2D" w:rsidP="00491C2D">
            <w:pPr>
              <w:jc w:val="center"/>
            </w:pPr>
            <w:r>
              <w:t>Харитонова Татьяна Борисовна,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ук-ль</w:t>
            </w:r>
            <w:proofErr w:type="spellEnd"/>
          </w:p>
          <w:p w:rsidR="00491C2D" w:rsidRDefault="00491C2D" w:rsidP="00491C2D">
            <w:pPr>
              <w:jc w:val="center"/>
            </w:pPr>
            <w:r>
              <w:t>Федорова Ольга Васильевна, старший воспитатель</w:t>
            </w:r>
          </w:p>
          <w:p w:rsidR="00491C2D" w:rsidRDefault="00491C2D" w:rsidP="00491C2D">
            <w:pPr>
              <w:jc w:val="center"/>
            </w:pPr>
            <w:r>
              <w:t>Толстикова Светлана Анатольевна, воспитатель</w:t>
            </w:r>
          </w:p>
          <w:p w:rsidR="00491C2D" w:rsidRDefault="00491C2D" w:rsidP="00491C2D">
            <w:pPr>
              <w:jc w:val="center"/>
            </w:pPr>
            <w:r>
              <w:t>Павловская Светлана Федоровна, воспитатель</w:t>
            </w:r>
          </w:p>
          <w:p w:rsidR="00491C2D" w:rsidRDefault="00491C2D" w:rsidP="00491C2D">
            <w:pPr>
              <w:jc w:val="center"/>
            </w:pPr>
            <w:proofErr w:type="spellStart"/>
            <w:r>
              <w:t>Тебенева</w:t>
            </w:r>
            <w:proofErr w:type="spellEnd"/>
            <w:r>
              <w:t xml:space="preserve"> Наталья Александровна, педагог дополнительного образования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 xml:space="preserve">Участник </w:t>
            </w:r>
          </w:p>
        </w:tc>
      </w:tr>
      <w:tr w:rsidR="00491C2D" w:rsidRPr="006513B7" w:rsidTr="00E865B2">
        <w:trPr>
          <w:trHeight w:val="1456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26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«Цифровые технологии в образовательной деятельности»</w:t>
            </w:r>
          </w:p>
          <w:p w:rsidR="00491C2D" w:rsidRPr="00F50AE3" w:rsidRDefault="00491C2D" w:rsidP="00491C2D">
            <w:pPr>
              <w:jc w:val="center"/>
            </w:pPr>
            <w:r>
              <w:t xml:space="preserve">«Применение </w:t>
            </w:r>
            <w:proofErr w:type="spellStart"/>
            <w:r>
              <w:t>геймификации</w:t>
            </w:r>
            <w:proofErr w:type="spellEnd"/>
            <w:r>
              <w:t xml:space="preserve"> на занятии»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областной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>Призер</w:t>
            </w:r>
          </w:p>
          <w:p w:rsidR="00491C2D" w:rsidRPr="00F50AE3" w:rsidRDefault="00491C2D" w:rsidP="00491C2D">
            <w:pPr>
              <w:jc w:val="center"/>
            </w:pPr>
            <w:r>
              <w:t>Диплом 3 степени</w:t>
            </w:r>
          </w:p>
        </w:tc>
      </w:tr>
      <w:tr w:rsidR="00491C2D" w:rsidRPr="006513B7" w:rsidTr="00E865B2">
        <w:trPr>
          <w:trHeight w:val="834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lastRenderedPageBreak/>
              <w:t>27</w:t>
            </w:r>
          </w:p>
        </w:tc>
        <w:tc>
          <w:tcPr>
            <w:tcW w:w="3391" w:type="dxa"/>
          </w:tcPr>
          <w:p w:rsidR="00491C2D" w:rsidRDefault="00491C2D" w:rsidP="00491C2D">
            <w:r w:rsidRPr="00754C69">
              <w:t>«Цифровые технологии в образовательной деятельности»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Толстикова Светлана Анатольевна, воспитатель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</w:pPr>
            <w:r w:rsidRPr="006A2FB8">
              <w:rPr>
                <w:i/>
              </w:rPr>
              <w:t>областной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Участник </w:t>
            </w:r>
          </w:p>
        </w:tc>
      </w:tr>
      <w:tr w:rsidR="00491C2D" w:rsidRPr="006513B7" w:rsidTr="00E865B2">
        <w:trPr>
          <w:trHeight w:val="705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28</w:t>
            </w:r>
          </w:p>
        </w:tc>
        <w:tc>
          <w:tcPr>
            <w:tcW w:w="3391" w:type="dxa"/>
          </w:tcPr>
          <w:p w:rsidR="00491C2D" w:rsidRDefault="00491C2D" w:rsidP="00491C2D">
            <w:r w:rsidRPr="00754C69">
              <w:t>«Цифровые технологии в образовательной деятельности»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Павловская Светлана Федоровна, воспитатель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</w:pPr>
            <w:r w:rsidRPr="006A2FB8">
              <w:rPr>
                <w:i/>
              </w:rPr>
              <w:t>областной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Участник </w:t>
            </w:r>
          </w:p>
        </w:tc>
      </w:tr>
      <w:tr w:rsidR="00491C2D" w:rsidRPr="006513B7" w:rsidTr="00E865B2">
        <w:trPr>
          <w:trHeight w:val="1456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29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«Цифровые технологии в образовательной деятельности»</w:t>
            </w:r>
          </w:p>
          <w:p w:rsidR="00491C2D" w:rsidRPr="00F50AE3" w:rsidRDefault="00491C2D" w:rsidP="00491C2D">
            <w:pPr>
              <w:jc w:val="center"/>
            </w:pPr>
            <w:r>
              <w:t xml:space="preserve">«Применение </w:t>
            </w:r>
            <w:proofErr w:type="spellStart"/>
            <w:r>
              <w:t>геймификации</w:t>
            </w:r>
            <w:proofErr w:type="spellEnd"/>
            <w:r>
              <w:t xml:space="preserve"> на занятии»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Тришкина Людмила Павловна,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областной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>Призер</w:t>
            </w:r>
          </w:p>
          <w:p w:rsidR="00491C2D" w:rsidRPr="00F50AE3" w:rsidRDefault="00491C2D" w:rsidP="00491C2D">
            <w:pPr>
              <w:jc w:val="center"/>
            </w:pPr>
            <w:r>
              <w:t>Диплом 2 степени</w:t>
            </w:r>
          </w:p>
        </w:tc>
      </w:tr>
      <w:tr w:rsidR="00491C2D" w:rsidRPr="006513B7" w:rsidTr="00E865B2">
        <w:trPr>
          <w:trHeight w:val="1092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30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Конкурс методических разработок «Доброта в современном мире»</w:t>
            </w:r>
          </w:p>
          <w:p w:rsidR="00491C2D" w:rsidRPr="00F50AE3" w:rsidRDefault="00491C2D" w:rsidP="00491C2D">
            <w:pPr>
              <w:jc w:val="center"/>
            </w:pPr>
            <w:r>
              <w:t>Номинация «Акция»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Федорова Ольга Васильевна, старший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>Победитель</w:t>
            </w:r>
          </w:p>
          <w:p w:rsidR="00491C2D" w:rsidRPr="00F50AE3" w:rsidRDefault="00491C2D" w:rsidP="00491C2D">
            <w:pPr>
              <w:jc w:val="center"/>
            </w:pPr>
            <w:r>
              <w:t>Диплом 1 степени</w:t>
            </w:r>
          </w:p>
        </w:tc>
      </w:tr>
      <w:tr w:rsidR="00491C2D" w:rsidRPr="006513B7" w:rsidTr="00E865B2">
        <w:trPr>
          <w:trHeight w:val="1108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31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Конкурс методических разработок «Доброта в современном мире»</w:t>
            </w:r>
          </w:p>
          <w:p w:rsidR="00491C2D" w:rsidRPr="00F50AE3" w:rsidRDefault="00491C2D" w:rsidP="00491C2D">
            <w:pPr>
              <w:jc w:val="center"/>
            </w:pPr>
            <w:r>
              <w:t>Номинация «ЛЭПБУК»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Федорова Ольга Васильевна, старший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>Участник</w:t>
            </w:r>
          </w:p>
        </w:tc>
      </w:tr>
      <w:tr w:rsidR="00491C2D" w:rsidRPr="006513B7" w:rsidTr="00E865B2">
        <w:trPr>
          <w:trHeight w:val="1124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32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Конкурс методических разработок «Доброта в современном мире»</w:t>
            </w:r>
          </w:p>
          <w:p w:rsidR="00491C2D" w:rsidRPr="00F50AE3" w:rsidRDefault="00491C2D" w:rsidP="00491C2D">
            <w:pPr>
              <w:jc w:val="center"/>
            </w:pPr>
            <w:r>
              <w:t>Номинация «ЛЭПБУК»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</w:pPr>
            <w:r w:rsidRPr="008B57EC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 w:rsidRPr="004C5DD3">
              <w:t>Участник</w:t>
            </w:r>
          </w:p>
        </w:tc>
      </w:tr>
      <w:tr w:rsidR="00491C2D" w:rsidRPr="006513B7" w:rsidTr="00E865B2">
        <w:trPr>
          <w:trHeight w:val="1126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33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Конкурс методических разработок «Доброта в современном мире»</w:t>
            </w:r>
          </w:p>
          <w:p w:rsidR="00491C2D" w:rsidRPr="00F50AE3" w:rsidRDefault="00491C2D" w:rsidP="00491C2D">
            <w:pPr>
              <w:jc w:val="center"/>
            </w:pPr>
            <w:r>
              <w:t>Номинация «ЛЭПБУК»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Павловская Александра Владимировна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</w:pPr>
            <w:r w:rsidRPr="008B57EC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 w:rsidRPr="004C5DD3">
              <w:t>Участник</w:t>
            </w:r>
          </w:p>
        </w:tc>
      </w:tr>
      <w:tr w:rsidR="00491C2D" w:rsidRPr="006513B7" w:rsidTr="00E865B2">
        <w:trPr>
          <w:trHeight w:val="1128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34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Конкурс методических разработок «Доброта в современном мире»</w:t>
            </w:r>
          </w:p>
          <w:p w:rsidR="00491C2D" w:rsidRPr="00F50AE3" w:rsidRDefault="00491C2D" w:rsidP="00491C2D">
            <w:pPr>
              <w:jc w:val="center"/>
            </w:pPr>
            <w:r>
              <w:t>Номинация «ЛЭПБУК»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Побойкина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1984" w:type="dxa"/>
          </w:tcPr>
          <w:p w:rsidR="00491C2D" w:rsidRDefault="00491C2D" w:rsidP="00491C2D">
            <w:pPr>
              <w:jc w:val="center"/>
            </w:pPr>
            <w:r w:rsidRPr="008B57EC">
              <w:rPr>
                <w:i/>
              </w:rPr>
              <w:t>муниципальный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 w:rsidRPr="004C5DD3">
              <w:t>Участник</w:t>
            </w:r>
          </w:p>
        </w:tc>
      </w:tr>
      <w:tr w:rsidR="00491C2D" w:rsidRPr="006513B7" w:rsidTr="00E865B2">
        <w:trPr>
          <w:trHeight w:val="557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35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Международный творческий конкурс «Великая Победа»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Баранова Татьяна Викторовна,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Победитель </w:t>
            </w:r>
          </w:p>
        </w:tc>
      </w:tr>
      <w:tr w:rsidR="00491C2D" w:rsidRPr="006513B7" w:rsidTr="00E865B2">
        <w:trPr>
          <w:trHeight w:val="377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36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«Социальная адаптация дошкольников»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Лаппо Евгения Валерьевна,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 xml:space="preserve">Международный 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>Лауреат</w:t>
            </w:r>
          </w:p>
        </w:tc>
      </w:tr>
      <w:tr w:rsidR="00491C2D" w:rsidRPr="006513B7" w:rsidTr="00E865B2">
        <w:trPr>
          <w:trHeight w:val="559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37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Международная олимпиада «День победы»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>Победитель</w:t>
            </w:r>
          </w:p>
        </w:tc>
      </w:tr>
      <w:tr w:rsidR="00491C2D" w:rsidRPr="006513B7" w:rsidTr="00E865B2">
        <w:trPr>
          <w:trHeight w:val="559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38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Педагогический конкурс «Образовательный ресурс»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Победитель </w:t>
            </w:r>
          </w:p>
        </w:tc>
      </w:tr>
      <w:tr w:rsidR="00491C2D" w:rsidRPr="006513B7" w:rsidTr="00E865B2">
        <w:trPr>
          <w:trHeight w:val="553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39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Педагогический конкурс «Образовательный ресурс»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Победитель </w:t>
            </w:r>
          </w:p>
        </w:tc>
      </w:tr>
      <w:tr w:rsidR="00491C2D" w:rsidRPr="006513B7" w:rsidTr="00E865B2">
        <w:trPr>
          <w:trHeight w:val="560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40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Педагогический конкурс «Образовательный ресурс»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Ольга Ивановна,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Default="00491C2D" w:rsidP="00491C2D">
            <w:pPr>
              <w:jc w:val="center"/>
            </w:pPr>
            <w:r>
              <w:t xml:space="preserve">Победитель </w:t>
            </w:r>
          </w:p>
          <w:p w:rsidR="00491C2D" w:rsidRPr="00F50AE3" w:rsidRDefault="00491C2D" w:rsidP="00491C2D">
            <w:pPr>
              <w:jc w:val="center"/>
            </w:pPr>
            <w:r>
              <w:t>3 место</w:t>
            </w:r>
          </w:p>
        </w:tc>
      </w:tr>
      <w:tr w:rsidR="00491C2D" w:rsidRPr="006513B7" w:rsidTr="00E865B2">
        <w:trPr>
          <w:trHeight w:val="568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41</w:t>
            </w:r>
          </w:p>
        </w:tc>
        <w:tc>
          <w:tcPr>
            <w:tcW w:w="3391" w:type="dxa"/>
          </w:tcPr>
          <w:p w:rsidR="00491C2D" w:rsidRPr="00F50AE3" w:rsidRDefault="00491C2D" w:rsidP="00491C2D">
            <w:pPr>
              <w:jc w:val="center"/>
            </w:pPr>
            <w:r>
              <w:t>Педагогический конкурс «Образовательный ресурс»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proofErr w:type="spellStart"/>
            <w:r>
              <w:t>Ветренко</w:t>
            </w:r>
            <w:proofErr w:type="spellEnd"/>
            <w:r>
              <w:t xml:space="preserve"> </w:t>
            </w:r>
            <w:proofErr w:type="spellStart"/>
            <w:r>
              <w:t>Даната</w:t>
            </w:r>
            <w:proofErr w:type="spellEnd"/>
            <w:r>
              <w:t xml:space="preserve"> Игоревна, воспитатель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>Участник</w:t>
            </w:r>
          </w:p>
        </w:tc>
      </w:tr>
      <w:tr w:rsidR="00491C2D" w:rsidRPr="006513B7" w:rsidTr="00E865B2">
        <w:trPr>
          <w:trHeight w:val="832"/>
        </w:trPr>
        <w:tc>
          <w:tcPr>
            <w:tcW w:w="675" w:type="dxa"/>
          </w:tcPr>
          <w:p w:rsidR="00491C2D" w:rsidRPr="006513B7" w:rsidRDefault="00E865B2" w:rsidP="00491C2D">
            <w:pPr>
              <w:jc w:val="center"/>
            </w:pPr>
            <w:r>
              <w:t>42</w:t>
            </w:r>
          </w:p>
        </w:tc>
        <w:tc>
          <w:tcPr>
            <w:tcW w:w="3391" w:type="dxa"/>
          </w:tcPr>
          <w:p w:rsidR="00491C2D" w:rsidRDefault="00491C2D" w:rsidP="00491C2D">
            <w:pPr>
              <w:jc w:val="center"/>
            </w:pPr>
            <w:r>
              <w:t>Дистанционный конкурс детского творчества</w:t>
            </w:r>
          </w:p>
          <w:p w:rsidR="00491C2D" w:rsidRPr="00F50AE3" w:rsidRDefault="00491C2D" w:rsidP="00491C2D">
            <w:pPr>
              <w:jc w:val="center"/>
            </w:pPr>
            <w:r>
              <w:t>«Радуга детства»</w:t>
            </w:r>
          </w:p>
        </w:tc>
        <w:tc>
          <w:tcPr>
            <w:tcW w:w="3697" w:type="dxa"/>
          </w:tcPr>
          <w:p w:rsidR="00491C2D" w:rsidRPr="00F50AE3" w:rsidRDefault="00491C2D" w:rsidP="00491C2D">
            <w:pPr>
              <w:jc w:val="center"/>
            </w:pPr>
            <w:r>
              <w:t>Харитонова Татьяна Борисовна, музыкальный руководитель</w:t>
            </w:r>
          </w:p>
        </w:tc>
        <w:tc>
          <w:tcPr>
            <w:tcW w:w="1984" w:type="dxa"/>
          </w:tcPr>
          <w:p w:rsidR="00491C2D" w:rsidRPr="00112906" w:rsidRDefault="00491C2D" w:rsidP="00491C2D">
            <w:pPr>
              <w:jc w:val="center"/>
              <w:rPr>
                <w:i/>
              </w:rPr>
            </w:pPr>
            <w:r>
              <w:rPr>
                <w:i/>
              </w:rPr>
              <w:t>международный</w:t>
            </w:r>
          </w:p>
        </w:tc>
        <w:tc>
          <w:tcPr>
            <w:tcW w:w="1418" w:type="dxa"/>
          </w:tcPr>
          <w:p w:rsidR="00491C2D" w:rsidRPr="00F50AE3" w:rsidRDefault="00491C2D" w:rsidP="00491C2D">
            <w:pPr>
              <w:jc w:val="center"/>
            </w:pPr>
            <w:r>
              <w:t xml:space="preserve">Лауреат </w:t>
            </w:r>
          </w:p>
        </w:tc>
      </w:tr>
    </w:tbl>
    <w:p w:rsidR="006134F2" w:rsidRDefault="006134F2" w:rsidP="00491C2D">
      <w:pPr>
        <w:pStyle w:val="a3"/>
        <w:ind w:left="426"/>
        <w:contextualSpacing/>
        <w:jc w:val="center"/>
        <w:rPr>
          <w:b/>
          <w:highlight w:val="yellow"/>
        </w:rPr>
      </w:pPr>
    </w:p>
    <w:p w:rsidR="003F7DC5" w:rsidRDefault="003F7DC5" w:rsidP="007C758F">
      <w:pPr>
        <w:pStyle w:val="a3"/>
        <w:ind w:left="426"/>
        <w:contextualSpacing/>
        <w:jc w:val="center"/>
        <w:rPr>
          <w:b/>
          <w:color w:val="0000FF"/>
          <w:sz w:val="28"/>
          <w:szCs w:val="28"/>
        </w:rPr>
      </w:pPr>
      <w:r w:rsidRPr="003A7EA7">
        <w:rPr>
          <w:b/>
          <w:color w:val="0000FF"/>
          <w:sz w:val="28"/>
          <w:szCs w:val="28"/>
        </w:rPr>
        <w:lastRenderedPageBreak/>
        <w:t xml:space="preserve">Наличие статуса инновационной, педагогической, </w:t>
      </w:r>
      <w:proofErr w:type="spellStart"/>
      <w:r w:rsidRPr="003A7EA7">
        <w:rPr>
          <w:b/>
          <w:color w:val="0000FF"/>
          <w:sz w:val="28"/>
          <w:szCs w:val="28"/>
        </w:rPr>
        <w:t>пилотной</w:t>
      </w:r>
      <w:proofErr w:type="spellEnd"/>
      <w:r w:rsidRPr="003A7EA7">
        <w:rPr>
          <w:b/>
          <w:color w:val="0000FF"/>
          <w:sz w:val="28"/>
          <w:szCs w:val="28"/>
        </w:rPr>
        <w:t xml:space="preserve">, стажировочной площадки в </w:t>
      </w:r>
      <w:r w:rsidR="006134F2" w:rsidRPr="003A7EA7">
        <w:rPr>
          <w:b/>
          <w:color w:val="0000FF"/>
          <w:sz w:val="28"/>
          <w:szCs w:val="28"/>
        </w:rPr>
        <w:t>20</w:t>
      </w:r>
      <w:r w:rsidR="003A7EA7" w:rsidRPr="003A7EA7">
        <w:rPr>
          <w:b/>
          <w:color w:val="0000FF"/>
          <w:sz w:val="28"/>
          <w:szCs w:val="28"/>
        </w:rPr>
        <w:t>20</w:t>
      </w:r>
      <w:r w:rsidRPr="003A7EA7">
        <w:rPr>
          <w:b/>
          <w:color w:val="0000FF"/>
          <w:sz w:val="28"/>
          <w:szCs w:val="28"/>
        </w:rPr>
        <w:t xml:space="preserve"> году</w:t>
      </w:r>
    </w:p>
    <w:p w:rsidR="00E7664D" w:rsidRPr="00E7664D" w:rsidRDefault="00E7664D" w:rsidP="007C758F">
      <w:pPr>
        <w:pStyle w:val="a3"/>
        <w:ind w:left="426"/>
        <w:contextualSpacing/>
        <w:jc w:val="center"/>
        <w:rPr>
          <w:b/>
          <w:color w:val="0000FF"/>
          <w:sz w:val="28"/>
          <w:szCs w:val="28"/>
        </w:rPr>
      </w:pPr>
    </w:p>
    <w:tbl>
      <w:tblPr>
        <w:tblW w:w="10587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1372"/>
        <w:gridCol w:w="1418"/>
        <w:gridCol w:w="1275"/>
        <w:gridCol w:w="3544"/>
      </w:tblGrid>
      <w:tr w:rsidR="003F7DC5" w:rsidRPr="00DA14A1" w:rsidTr="00491C2D">
        <w:trPr>
          <w:trHeight w:val="90"/>
        </w:trPr>
        <w:tc>
          <w:tcPr>
            <w:tcW w:w="1277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>Уровень (муниципальный, региональный, федеральный)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1372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 xml:space="preserve">Статус </w:t>
            </w:r>
            <w:r w:rsidRPr="00DA14A1">
              <w:rPr>
                <w:sz w:val="20"/>
                <w:szCs w:val="20"/>
              </w:rPr>
              <w:t xml:space="preserve">(инновационная, педагогическая, </w:t>
            </w:r>
            <w:proofErr w:type="spellStart"/>
            <w:r w:rsidRPr="00DA14A1">
              <w:rPr>
                <w:sz w:val="20"/>
                <w:szCs w:val="20"/>
              </w:rPr>
              <w:t>стажировочная</w:t>
            </w:r>
            <w:proofErr w:type="spellEnd"/>
            <w:r w:rsidRPr="00DA14A1">
              <w:rPr>
                <w:sz w:val="20"/>
                <w:szCs w:val="20"/>
              </w:rPr>
              <w:t xml:space="preserve">, </w:t>
            </w:r>
            <w:proofErr w:type="spellStart"/>
            <w:r w:rsidRPr="00DA14A1">
              <w:rPr>
                <w:sz w:val="20"/>
                <w:szCs w:val="20"/>
              </w:rPr>
              <w:t>пилотная</w:t>
            </w:r>
            <w:proofErr w:type="spellEnd"/>
            <w:r w:rsidRPr="00DA14A1">
              <w:rPr>
                <w:sz w:val="20"/>
                <w:szCs w:val="20"/>
              </w:rPr>
              <w:t xml:space="preserve"> площадка, консультационный центр)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>ФИО, должность координатора (в ОО)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>Сроки реализации,</w:t>
            </w:r>
          </w:p>
          <w:p w:rsidR="003F7DC5" w:rsidRPr="00DA14A1" w:rsidRDefault="003F7DC5" w:rsidP="00946AFE">
            <w:pPr>
              <w:jc w:val="center"/>
              <w:rPr>
                <w:b/>
                <w:sz w:val="20"/>
                <w:szCs w:val="20"/>
              </w:rPr>
            </w:pPr>
            <w:r w:rsidRPr="00DA14A1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3F7DC5" w:rsidRPr="00DA14A1" w:rsidRDefault="003F7DC5" w:rsidP="00946AFE">
            <w:pPr>
              <w:snapToGrid w:val="0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A14A1">
              <w:rPr>
                <w:rFonts w:cs="Calibri"/>
                <w:b/>
                <w:sz w:val="20"/>
                <w:szCs w:val="20"/>
                <w:lang w:eastAsia="ar-SA"/>
              </w:rPr>
              <w:t>Распорядительный документ со ссылкой на документ на сайте</w:t>
            </w:r>
          </w:p>
        </w:tc>
      </w:tr>
      <w:tr w:rsidR="00D64CAC" w:rsidRPr="00946AFE" w:rsidTr="00491C2D">
        <w:tc>
          <w:tcPr>
            <w:tcW w:w="1277" w:type="dxa"/>
          </w:tcPr>
          <w:p w:rsidR="00D64CAC" w:rsidRPr="00491C2D" w:rsidRDefault="00D64CAC" w:rsidP="004774CA">
            <w:r w:rsidRPr="00491C2D">
              <w:t>федеральный</w:t>
            </w:r>
          </w:p>
        </w:tc>
        <w:tc>
          <w:tcPr>
            <w:tcW w:w="1701" w:type="dxa"/>
          </w:tcPr>
          <w:p w:rsidR="00D64CAC" w:rsidRPr="00491C2D" w:rsidRDefault="00D64CAC" w:rsidP="004774CA">
            <w:r w:rsidRPr="00491C2D">
              <w:t>«Аспекты информационно-образовательной среды в ДОУ для ребенка старшего дошкольного возраста»</w:t>
            </w:r>
          </w:p>
        </w:tc>
        <w:tc>
          <w:tcPr>
            <w:tcW w:w="1372" w:type="dxa"/>
          </w:tcPr>
          <w:p w:rsidR="00D64CAC" w:rsidRPr="00D64CAC" w:rsidRDefault="00D64CAC" w:rsidP="004774CA">
            <w:r w:rsidRPr="00D64CAC">
              <w:t>Экспериментальная площадка</w:t>
            </w:r>
          </w:p>
        </w:tc>
        <w:tc>
          <w:tcPr>
            <w:tcW w:w="1418" w:type="dxa"/>
          </w:tcPr>
          <w:p w:rsidR="00D64CAC" w:rsidRPr="00D64CAC" w:rsidRDefault="00D64CAC" w:rsidP="004774CA">
            <w:r w:rsidRPr="00D64CAC">
              <w:t>Метляева Любовь Анатольевна, заведующий</w:t>
            </w:r>
          </w:p>
        </w:tc>
        <w:tc>
          <w:tcPr>
            <w:tcW w:w="1275" w:type="dxa"/>
          </w:tcPr>
          <w:p w:rsidR="00D64CAC" w:rsidRPr="00D64CAC" w:rsidRDefault="00D64CAC" w:rsidP="004774CA">
            <w:r w:rsidRPr="00D64CAC">
              <w:t>02.08.2019 – 02.08.2020гг.</w:t>
            </w:r>
          </w:p>
        </w:tc>
        <w:tc>
          <w:tcPr>
            <w:tcW w:w="3544" w:type="dxa"/>
          </w:tcPr>
          <w:p w:rsidR="00D64CAC" w:rsidRPr="00D64CAC" w:rsidRDefault="00D64CAC" w:rsidP="004774CA">
            <w:pPr>
              <w:snapToGrid w:val="0"/>
              <w:ind w:right="-108"/>
              <w:rPr>
                <w:lang w:eastAsia="en-US"/>
              </w:rPr>
            </w:pPr>
            <w:r w:rsidRPr="00D64CAC">
              <w:t>Лицензия неисключительная  на использование базы данных образовательных ресурсов  и программного обеспечения «Мобильное Электронное образование»</w:t>
            </w:r>
          </w:p>
          <w:p w:rsidR="00D64CAC" w:rsidRPr="00D64CAC" w:rsidRDefault="00D64CAC" w:rsidP="00D64CAC">
            <w:pPr>
              <w:snapToGrid w:val="0"/>
              <w:ind w:right="-108"/>
            </w:pPr>
            <w:r w:rsidRPr="00D64CAC">
              <w:t>Договор №КД-01-08-2019-02 о передаче неисключительной лицензии</w:t>
            </w:r>
          </w:p>
        </w:tc>
      </w:tr>
      <w:tr w:rsidR="00491C2D" w:rsidRPr="00946AFE" w:rsidTr="00491C2D">
        <w:tc>
          <w:tcPr>
            <w:tcW w:w="1277" w:type="dxa"/>
          </w:tcPr>
          <w:p w:rsidR="00491C2D" w:rsidRPr="00491C2D" w:rsidRDefault="00491C2D" w:rsidP="0001124D">
            <w:r w:rsidRPr="00491C2D">
              <w:t>Федеральный</w:t>
            </w:r>
          </w:p>
        </w:tc>
        <w:tc>
          <w:tcPr>
            <w:tcW w:w="1701" w:type="dxa"/>
          </w:tcPr>
          <w:p w:rsidR="00491C2D" w:rsidRPr="00491C2D" w:rsidRDefault="00491C2D" w:rsidP="0001124D">
            <w:pPr>
              <w:jc w:val="center"/>
            </w:pPr>
            <w:r w:rsidRPr="00491C2D">
              <w:t>Аспекты информационно-образовательной среды в ДОУ для ребенка старшего дошкольного возраста</w:t>
            </w:r>
          </w:p>
        </w:tc>
        <w:tc>
          <w:tcPr>
            <w:tcW w:w="1372" w:type="dxa"/>
          </w:tcPr>
          <w:p w:rsidR="00491C2D" w:rsidRPr="006B4EC5" w:rsidRDefault="00491C2D" w:rsidP="0001124D">
            <w:pPr>
              <w:jc w:val="center"/>
            </w:pPr>
            <w:r w:rsidRPr="006B4EC5">
              <w:t>Экспериментальная площадка</w:t>
            </w:r>
          </w:p>
        </w:tc>
        <w:tc>
          <w:tcPr>
            <w:tcW w:w="1418" w:type="dxa"/>
          </w:tcPr>
          <w:p w:rsidR="00491C2D" w:rsidRPr="006B4EC5" w:rsidRDefault="00491C2D" w:rsidP="0001124D">
            <w:pPr>
              <w:ind w:left="-108" w:right="-108"/>
              <w:jc w:val="center"/>
            </w:pPr>
            <w:r w:rsidRPr="006B4EC5">
              <w:t>Метляева Любовь Анатольевна, заведующий</w:t>
            </w:r>
          </w:p>
          <w:p w:rsidR="00491C2D" w:rsidRPr="006B4EC5" w:rsidRDefault="00491C2D" w:rsidP="0001124D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:rsidR="00491C2D" w:rsidRPr="006B4EC5" w:rsidRDefault="00491C2D" w:rsidP="0001124D">
            <w:pPr>
              <w:jc w:val="center"/>
            </w:pPr>
            <w:r w:rsidRPr="006B4EC5">
              <w:t>20</w:t>
            </w:r>
            <w:r>
              <w:t>20</w:t>
            </w:r>
            <w:r w:rsidRPr="006B4EC5">
              <w:t>-202</w:t>
            </w:r>
            <w:r>
              <w:t>1</w:t>
            </w:r>
            <w:r w:rsidRPr="006B4EC5">
              <w:t xml:space="preserve"> </w:t>
            </w:r>
            <w:proofErr w:type="spellStart"/>
            <w:r w:rsidRPr="006B4EC5">
              <w:t>уч</w:t>
            </w:r>
            <w:proofErr w:type="spellEnd"/>
            <w:r w:rsidRPr="006B4EC5">
              <w:t>. год</w:t>
            </w:r>
          </w:p>
        </w:tc>
        <w:tc>
          <w:tcPr>
            <w:tcW w:w="3544" w:type="dxa"/>
          </w:tcPr>
          <w:p w:rsidR="00491C2D" w:rsidRPr="006B4EC5" w:rsidRDefault="00491C2D" w:rsidP="0001124D">
            <w:pPr>
              <w:snapToGrid w:val="0"/>
              <w:jc w:val="center"/>
              <w:rPr>
                <w:rFonts w:cs="Calibri"/>
                <w:lang w:eastAsia="ar-SA"/>
              </w:rPr>
            </w:pPr>
            <w:r w:rsidRPr="006B4EC5">
              <w:rPr>
                <w:rFonts w:cs="Calibri"/>
                <w:lang w:eastAsia="ar-SA"/>
              </w:rPr>
              <w:t>Договор № КД-</w:t>
            </w:r>
            <w:r>
              <w:rPr>
                <w:rFonts w:cs="Calibri"/>
                <w:lang w:eastAsia="ar-SA"/>
              </w:rPr>
              <w:t>17</w:t>
            </w:r>
            <w:r w:rsidRPr="006B4EC5">
              <w:rPr>
                <w:rFonts w:cs="Calibri"/>
                <w:lang w:eastAsia="ar-SA"/>
              </w:rPr>
              <w:t>-0</w:t>
            </w:r>
            <w:r>
              <w:rPr>
                <w:rFonts w:cs="Calibri"/>
                <w:lang w:eastAsia="ar-SA"/>
              </w:rPr>
              <w:t>9</w:t>
            </w:r>
            <w:r w:rsidRPr="006B4EC5">
              <w:rPr>
                <w:rFonts w:cs="Calibri"/>
                <w:lang w:eastAsia="ar-SA"/>
              </w:rPr>
              <w:t>-20</w:t>
            </w:r>
            <w:r>
              <w:rPr>
                <w:rFonts w:cs="Calibri"/>
                <w:lang w:eastAsia="ar-SA"/>
              </w:rPr>
              <w:t>20</w:t>
            </w:r>
            <w:r w:rsidRPr="006B4EC5">
              <w:rPr>
                <w:rFonts w:cs="Calibri"/>
                <w:lang w:eastAsia="ar-SA"/>
              </w:rPr>
              <w:t xml:space="preserve">-02 о передаче  неисключительной лицензии; </w:t>
            </w:r>
          </w:p>
          <w:p w:rsidR="00491C2D" w:rsidRPr="006B4EC5" w:rsidRDefault="00491C2D" w:rsidP="0001124D">
            <w:pPr>
              <w:snapToGrid w:val="0"/>
              <w:jc w:val="center"/>
              <w:rPr>
                <w:rFonts w:cs="Calibri"/>
                <w:lang w:eastAsia="ar-SA"/>
              </w:rPr>
            </w:pPr>
            <w:r w:rsidRPr="006B4EC5">
              <w:rPr>
                <w:rFonts w:cs="Calibri"/>
                <w:lang w:eastAsia="ar-SA"/>
              </w:rPr>
              <w:t>Свидетельство о присвоении статуса «Экспериментальная площадк</w:t>
            </w:r>
            <w:proofErr w:type="gramStart"/>
            <w:r w:rsidRPr="006B4EC5">
              <w:rPr>
                <w:rFonts w:cs="Calibri"/>
                <w:lang w:eastAsia="ar-SA"/>
              </w:rPr>
              <w:t>а ООО</w:t>
            </w:r>
            <w:proofErr w:type="gramEnd"/>
            <w:r w:rsidRPr="006B4EC5">
              <w:rPr>
                <w:rFonts w:cs="Calibri"/>
                <w:lang w:eastAsia="ar-SA"/>
              </w:rPr>
              <w:t xml:space="preserve"> «Мобильное Электронное Образование» от </w:t>
            </w:r>
            <w:r>
              <w:rPr>
                <w:rFonts w:cs="Calibri"/>
                <w:lang w:eastAsia="ar-SA"/>
              </w:rPr>
              <w:t>17.09.2020г</w:t>
            </w:r>
            <w:r w:rsidRPr="006B4EC5">
              <w:rPr>
                <w:rFonts w:cs="Calibri"/>
                <w:lang w:eastAsia="ar-SA"/>
              </w:rPr>
              <w:t>.</w:t>
            </w:r>
          </w:p>
          <w:p w:rsidR="00491C2D" w:rsidRPr="006B4EC5" w:rsidRDefault="00491C2D" w:rsidP="0001124D">
            <w:pPr>
              <w:snapToGrid w:val="0"/>
              <w:jc w:val="center"/>
              <w:rPr>
                <w:rFonts w:cs="Calibri"/>
                <w:lang w:eastAsia="ar-SA"/>
              </w:rPr>
            </w:pPr>
            <w:r w:rsidRPr="006B4EC5">
              <w:rPr>
                <w:rFonts w:cs="Calibri"/>
                <w:lang w:eastAsia="ar-SA"/>
              </w:rPr>
              <w:t xml:space="preserve">Лицензия  на использование базы данных образовательных ресурсов и программного обеспечения «Мобильная электронная школа» от </w:t>
            </w:r>
            <w:r>
              <w:rPr>
                <w:rFonts w:cs="Calibri"/>
                <w:lang w:eastAsia="ar-SA"/>
              </w:rPr>
              <w:t>17 сентября 2020г.</w:t>
            </w:r>
          </w:p>
        </w:tc>
      </w:tr>
      <w:tr w:rsidR="00491C2D" w:rsidRPr="00946AFE" w:rsidTr="00491C2D">
        <w:tc>
          <w:tcPr>
            <w:tcW w:w="1277" w:type="dxa"/>
          </w:tcPr>
          <w:p w:rsidR="00491C2D" w:rsidRPr="00491C2D" w:rsidRDefault="00491C2D" w:rsidP="0001124D">
            <w:r w:rsidRPr="00491C2D">
              <w:t xml:space="preserve">Федеральный </w:t>
            </w:r>
          </w:p>
        </w:tc>
        <w:tc>
          <w:tcPr>
            <w:tcW w:w="1701" w:type="dxa"/>
          </w:tcPr>
          <w:p w:rsidR="00491C2D" w:rsidRPr="00491C2D" w:rsidRDefault="00491C2D" w:rsidP="0001124D">
            <w:r w:rsidRPr="00491C2D">
              <w:t>«Вариативные модели интеграции естественнонаучного и художественно-эстетического содержания образования</w:t>
            </w:r>
          </w:p>
        </w:tc>
        <w:tc>
          <w:tcPr>
            <w:tcW w:w="1372" w:type="dxa"/>
          </w:tcPr>
          <w:p w:rsidR="00491C2D" w:rsidRPr="00973D1A" w:rsidRDefault="00491C2D" w:rsidP="00011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сетевая площадка</w:t>
            </w:r>
          </w:p>
        </w:tc>
        <w:tc>
          <w:tcPr>
            <w:tcW w:w="1418" w:type="dxa"/>
          </w:tcPr>
          <w:p w:rsidR="00491C2D" w:rsidRPr="006B4EC5" w:rsidRDefault="00491C2D" w:rsidP="0001124D">
            <w:pPr>
              <w:ind w:left="-108" w:right="-108"/>
              <w:jc w:val="center"/>
            </w:pPr>
            <w:r w:rsidRPr="006B4EC5">
              <w:t>Метляева Любовь Анатольевна, заведующий</w:t>
            </w:r>
          </w:p>
          <w:p w:rsidR="00491C2D" w:rsidRPr="006B4EC5" w:rsidRDefault="00491C2D" w:rsidP="0001124D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:rsidR="00491C2D" w:rsidRPr="006B4EC5" w:rsidRDefault="00491C2D" w:rsidP="0001124D">
            <w:pPr>
              <w:jc w:val="center"/>
            </w:pPr>
            <w:r w:rsidRPr="006B4EC5">
              <w:t>20</w:t>
            </w:r>
            <w:r>
              <w:t>20</w:t>
            </w:r>
            <w:r w:rsidRPr="006B4EC5">
              <w:t>-202</w:t>
            </w:r>
            <w:r>
              <w:t>1</w:t>
            </w:r>
            <w:r w:rsidRPr="006B4EC5">
              <w:t xml:space="preserve"> </w:t>
            </w:r>
            <w:proofErr w:type="spellStart"/>
            <w:r w:rsidRPr="006B4EC5">
              <w:t>уч</w:t>
            </w:r>
            <w:proofErr w:type="spellEnd"/>
            <w:r w:rsidRPr="006B4EC5">
              <w:t>. год</w:t>
            </w:r>
          </w:p>
        </w:tc>
        <w:tc>
          <w:tcPr>
            <w:tcW w:w="3544" w:type="dxa"/>
          </w:tcPr>
          <w:p w:rsidR="00491C2D" w:rsidRPr="003F6838" w:rsidRDefault="00491C2D" w:rsidP="0001124D">
            <w:pPr>
              <w:snapToGrid w:val="0"/>
              <w:ind w:right="-108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Приказ  ФГБНУ «</w:t>
            </w:r>
            <w:proofErr w:type="spellStart"/>
            <w:r>
              <w:rPr>
                <w:rFonts w:cs="Calibri"/>
                <w:lang w:eastAsia="ar-SA"/>
              </w:rPr>
              <w:t>ИХОиКРАО</w:t>
            </w:r>
            <w:proofErr w:type="spellEnd"/>
            <w:r>
              <w:rPr>
                <w:rFonts w:cs="Calibri"/>
                <w:lang w:eastAsia="ar-SA"/>
              </w:rPr>
              <w:t xml:space="preserve">» №149 от 02.10.2020г. </w:t>
            </w:r>
          </w:p>
        </w:tc>
      </w:tr>
    </w:tbl>
    <w:p w:rsidR="003F7DC5" w:rsidRPr="00946AFE" w:rsidRDefault="003F7DC5" w:rsidP="003F7DC5">
      <w:pPr>
        <w:ind w:left="924"/>
        <w:jc w:val="both"/>
        <w:rPr>
          <w:b/>
          <w:highlight w:val="yellow"/>
        </w:rPr>
      </w:pPr>
    </w:p>
    <w:p w:rsidR="00972F32" w:rsidRDefault="00972F32" w:rsidP="00D64CAC">
      <w:pPr>
        <w:pStyle w:val="a3"/>
        <w:contextualSpacing/>
        <w:jc w:val="center"/>
        <w:rPr>
          <w:b/>
          <w:color w:val="0000FF"/>
          <w:sz w:val="28"/>
          <w:szCs w:val="28"/>
        </w:rPr>
      </w:pPr>
    </w:p>
    <w:p w:rsidR="00972F32" w:rsidRDefault="00972F32" w:rsidP="00D64CAC">
      <w:pPr>
        <w:pStyle w:val="a3"/>
        <w:contextualSpacing/>
        <w:jc w:val="center"/>
        <w:rPr>
          <w:b/>
          <w:color w:val="0000FF"/>
          <w:sz w:val="28"/>
          <w:szCs w:val="28"/>
        </w:rPr>
      </w:pPr>
    </w:p>
    <w:p w:rsidR="00972F32" w:rsidRDefault="00972F32" w:rsidP="00D64CAC">
      <w:pPr>
        <w:pStyle w:val="a3"/>
        <w:contextualSpacing/>
        <w:jc w:val="center"/>
        <w:rPr>
          <w:b/>
          <w:color w:val="0000FF"/>
          <w:sz w:val="28"/>
          <w:szCs w:val="28"/>
        </w:rPr>
      </w:pPr>
    </w:p>
    <w:p w:rsidR="003F7DC5" w:rsidRPr="00441D43" w:rsidRDefault="003F7DC5" w:rsidP="00D64CAC">
      <w:pPr>
        <w:pStyle w:val="a3"/>
        <w:contextualSpacing/>
        <w:jc w:val="center"/>
        <w:rPr>
          <w:b/>
          <w:color w:val="0000FF"/>
          <w:sz w:val="28"/>
          <w:szCs w:val="28"/>
        </w:rPr>
      </w:pPr>
      <w:proofErr w:type="gramStart"/>
      <w:r w:rsidRPr="00441D43">
        <w:rPr>
          <w:b/>
          <w:color w:val="0000FF"/>
          <w:sz w:val="28"/>
          <w:szCs w:val="28"/>
        </w:rPr>
        <w:lastRenderedPageBreak/>
        <w:t>Подготовка и проведение организационно-методических мероприятий для педагогов</w:t>
      </w:r>
      <w:r w:rsidR="00D64CAC" w:rsidRPr="00441D43">
        <w:rPr>
          <w:b/>
          <w:color w:val="0000FF"/>
          <w:sz w:val="28"/>
          <w:szCs w:val="28"/>
        </w:rPr>
        <w:t xml:space="preserve">, </w:t>
      </w:r>
      <w:r w:rsidRPr="00441D43">
        <w:rPr>
          <w:b/>
          <w:color w:val="0000FF"/>
          <w:sz w:val="28"/>
          <w:szCs w:val="28"/>
        </w:rPr>
        <w:t>конкурсных мероприятий для обучающихся</w:t>
      </w:r>
      <w:r w:rsidR="00466220">
        <w:rPr>
          <w:b/>
          <w:color w:val="0000FF"/>
          <w:sz w:val="28"/>
          <w:szCs w:val="28"/>
        </w:rPr>
        <w:t xml:space="preserve"> и </w:t>
      </w:r>
      <w:r w:rsidR="00466220" w:rsidRPr="00466220">
        <w:rPr>
          <w:b/>
          <w:color w:val="0000FF"/>
          <w:sz w:val="28"/>
          <w:szCs w:val="28"/>
        </w:rPr>
        <w:t>представление опыта педагогами МБДОУ «ДСОВ №117»  в рамках организационно-методических мероприятиях</w:t>
      </w:r>
      <w:proofErr w:type="gramEnd"/>
    </w:p>
    <w:p w:rsidR="003F7DC5" w:rsidRPr="00441D43" w:rsidRDefault="003F7DC5" w:rsidP="003F7DC5">
      <w:pPr>
        <w:pStyle w:val="a3"/>
        <w:ind w:left="928"/>
        <w:jc w:val="both"/>
        <w:rPr>
          <w:b/>
          <w:color w:val="0000FF"/>
        </w:rPr>
      </w:pPr>
    </w:p>
    <w:tbl>
      <w:tblPr>
        <w:tblpPr w:leftFromText="180" w:rightFromText="180" w:vertAnchor="text" w:tblpY="1"/>
        <w:tblOverlap w:val="never"/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36"/>
        <w:gridCol w:w="3191"/>
        <w:gridCol w:w="2177"/>
        <w:gridCol w:w="1625"/>
      </w:tblGrid>
      <w:tr w:rsidR="003F7DC5" w:rsidRPr="00F365FF" w:rsidTr="002E480F">
        <w:trPr>
          <w:trHeight w:val="789"/>
        </w:trPr>
        <w:tc>
          <w:tcPr>
            <w:tcW w:w="567" w:type="dxa"/>
            <w:shd w:val="clear" w:color="auto" w:fill="FBD4B4" w:themeFill="accent6" w:themeFillTint="66"/>
          </w:tcPr>
          <w:p w:rsidR="003F7DC5" w:rsidRPr="00441D43" w:rsidRDefault="003F7DC5" w:rsidP="00F17D55">
            <w:pPr>
              <w:jc w:val="center"/>
              <w:rPr>
                <w:b/>
              </w:rPr>
            </w:pPr>
            <w:r w:rsidRPr="00441D43">
              <w:rPr>
                <w:b/>
              </w:rPr>
              <w:t>№</w:t>
            </w:r>
          </w:p>
        </w:tc>
        <w:tc>
          <w:tcPr>
            <w:tcW w:w="3136" w:type="dxa"/>
            <w:shd w:val="clear" w:color="auto" w:fill="FBD4B4" w:themeFill="accent6" w:themeFillTint="66"/>
          </w:tcPr>
          <w:p w:rsidR="003F7DC5" w:rsidRPr="00441D43" w:rsidRDefault="003F7DC5" w:rsidP="00F17D55">
            <w:pPr>
              <w:jc w:val="center"/>
              <w:rPr>
                <w:b/>
              </w:rPr>
            </w:pPr>
            <w:r w:rsidRPr="00441D43">
              <w:rPr>
                <w:b/>
              </w:rPr>
              <w:t>Форма мероприятия</w:t>
            </w:r>
          </w:p>
        </w:tc>
        <w:tc>
          <w:tcPr>
            <w:tcW w:w="3191" w:type="dxa"/>
            <w:shd w:val="clear" w:color="auto" w:fill="FBD4B4" w:themeFill="accent6" w:themeFillTint="66"/>
          </w:tcPr>
          <w:p w:rsidR="003F7DC5" w:rsidRPr="00441D43" w:rsidRDefault="003F7DC5" w:rsidP="00F17D55">
            <w:pPr>
              <w:jc w:val="center"/>
              <w:rPr>
                <w:b/>
              </w:rPr>
            </w:pPr>
            <w:r w:rsidRPr="00441D43">
              <w:rPr>
                <w:b/>
              </w:rPr>
              <w:t>Тема</w:t>
            </w:r>
          </w:p>
        </w:tc>
        <w:tc>
          <w:tcPr>
            <w:tcW w:w="2177" w:type="dxa"/>
            <w:shd w:val="clear" w:color="auto" w:fill="FBD4B4" w:themeFill="accent6" w:themeFillTint="66"/>
          </w:tcPr>
          <w:p w:rsidR="003F7DC5" w:rsidRPr="00441D43" w:rsidRDefault="003F7DC5" w:rsidP="00F17D55">
            <w:pPr>
              <w:jc w:val="center"/>
              <w:rPr>
                <w:b/>
              </w:rPr>
            </w:pPr>
            <w:r w:rsidRPr="00441D43">
              <w:rPr>
                <w:b/>
              </w:rPr>
              <w:t>Уровень мероприятия (муниципальный, региональный)</w:t>
            </w:r>
          </w:p>
        </w:tc>
        <w:tc>
          <w:tcPr>
            <w:tcW w:w="1625" w:type="dxa"/>
            <w:shd w:val="clear" w:color="auto" w:fill="FBD4B4" w:themeFill="accent6" w:themeFillTint="66"/>
          </w:tcPr>
          <w:p w:rsidR="003F7DC5" w:rsidRPr="00F365FF" w:rsidRDefault="003F7DC5" w:rsidP="00F17D55">
            <w:pPr>
              <w:rPr>
                <w:b/>
              </w:rPr>
            </w:pPr>
            <w:r w:rsidRPr="00441D43">
              <w:rPr>
                <w:b/>
              </w:rPr>
              <w:t>Дата проведения</w:t>
            </w:r>
          </w:p>
        </w:tc>
      </w:tr>
      <w:tr w:rsidR="00441D43" w:rsidRPr="00F365FF" w:rsidTr="002E480F">
        <w:trPr>
          <w:trHeight w:val="70"/>
        </w:trPr>
        <w:tc>
          <w:tcPr>
            <w:tcW w:w="567" w:type="dxa"/>
          </w:tcPr>
          <w:p w:rsidR="00441D43" w:rsidRPr="00F365FF" w:rsidRDefault="00441D43" w:rsidP="00F17D55">
            <w:pPr>
              <w:jc w:val="center"/>
            </w:pPr>
            <w:r w:rsidRPr="00F365FF">
              <w:t>1</w:t>
            </w:r>
          </w:p>
        </w:tc>
        <w:tc>
          <w:tcPr>
            <w:tcW w:w="3136" w:type="dxa"/>
          </w:tcPr>
          <w:p w:rsidR="00441D43" w:rsidRPr="006B4EC5" w:rsidRDefault="00441D43" w:rsidP="00F17D55">
            <w:pPr>
              <w:jc w:val="center"/>
            </w:pPr>
            <w:r w:rsidRPr="006B4EC5">
              <w:t>Конкурс (предоставление опыта)</w:t>
            </w:r>
          </w:p>
          <w:p w:rsidR="00441D43" w:rsidRPr="006B4EC5" w:rsidRDefault="00441D43" w:rsidP="00F17D55">
            <w:pPr>
              <w:jc w:val="center"/>
            </w:pPr>
          </w:p>
        </w:tc>
        <w:tc>
          <w:tcPr>
            <w:tcW w:w="3191" w:type="dxa"/>
          </w:tcPr>
          <w:p w:rsidR="00441D43" w:rsidRDefault="00441D43" w:rsidP="00F17D55">
            <w:pPr>
              <w:jc w:val="both"/>
            </w:pPr>
            <w:r w:rsidRPr="006B4EC5">
              <w:t>Муниципальный проект «Золотое сердце»</w:t>
            </w:r>
          </w:p>
          <w:p w:rsidR="00441D43" w:rsidRPr="00D5082E" w:rsidRDefault="00441D43" w:rsidP="00F17D55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Представление молодыми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педагогами опыта работы по теме</w:t>
            </w:r>
          </w:p>
          <w:p w:rsidR="00441D43" w:rsidRPr="00433D42" w:rsidRDefault="00441D43" w:rsidP="00F17D55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«Развитие инициативы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самостоятельности 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дошкольников в совместной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деятельности в 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 xml:space="preserve">реализации ФГОС </w:t>
            </w:r>
            <w:proofErr w:type="gramStart"/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ДО</w:t>
            </w:r>
            <w:proofErr w:type="gramEnd"/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"</w:t>
            </w:r>
          </w:p>
        </w:tc>
        <w:tc>
          <w:tcPr>
            <w:tcW w:w="2177" w:type="dxa"/>
          </w:tcPr>
          <w:p w:rsidR="00441D43" w:rsidRPr="00F365FF" w:rsidRDefault="00441D43" w:rsidP="00F17D55">
            <w:pPr>
              <w:jc w:val="center"/>
            </w:pPr>
            <w:r w:rsidRPr="00F365FF">
              <w:t xml:space="preserve">муниципальный </w:t>
            </w:r>
          </w:p>
        </w:tc>
        <w:tc>
          <w:tcPr>
            <w:tcW w:w="1625" w:type="dxa"/>
          </w:tcPr>
          <w:p w:rsidR="00441D43" w:rsidRPr="006B4EC5" w:rsidRDefault="00441D43" w:rsidP="00F17D55">
            <w:pPr>
              <w:jc w:val="center"/>
            </w:pPr>
            <w:r w:rsidRPr="006B4EC5">
              <w:t>25.03.2020</w:t>
            </w:r>
          </w:p>
        </w:tc>
      </w:tr>
      <w:tr w:rsidR="00441D43" w:rsidRPr="00F365FF" w:rsidTr="002E480F">
        <w:trPr>
          <w:trHeight w:val="70"/>
        </w:trPr>
        <w:tc>
          <w:tcPr>
            <w:tcW w:w="567" w:type="dxa"/>
          </w:tcPr>
          <w:p w:rsidR="00441D43" w:rsidRPr="00F365FF" w:rsidRDefault="00441D43" w:rsidP="00F17D55">
            <w:pPr>
              <w:jc w:val="center"/>
            </w:pPr>
            <w:r w:rsidRPr="00F365FF">
              <w:t>2</w:t>
            </w:r>
          </w:p>
        </w:tc>
        <w:tc>
          <w:tcPr>
            <w:tcW w:w="3136" w:type="dxa"/>
          </w:tcPr>
          <w:p w:rsidR="00441D43" w:rsidRPr="00B13196" w:rsidRDefault="00441D43" w:rsidP="00F17D55">
            <w:pPr>
              <w:jc w:val="center"/>
            </w:pPr>
            <w:r w:rsidRPr="002A463F">
              <w:t>Предоставление опыта в рамках ШСП «Воспитатель ДОУ»</w:t>
            </w:r>
          </w:p>
        </w:tc>
        <w:tc>
          <w:tcPr>
            <w:tcW w:w="3191" w:type="dxa"/>
          </w:tcPr>
          <w:p w:rsidR="00441D43" w:rsidRPr="006B4EC5" w:rsidRDefault="00441D43" w:rsidP="00F17D55"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Презентация проекта «О Русь взмахни крылами….» по приобщению детей к истокам русской народной культуры; </w:t>
            </w:r>
            <w:r w:rsidRPr="006B4EC5">
              <w:rPr>
                <w:color w:val="000000"/>
                <w:sz w:val="23"/>
                <w:szCs w:val="23"/>
              </w:rPr>
              <w:br/>
            </w:r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>показ совместной деятельности по теме проекта «Широкая масленица» с детьми старшего дошкольного возраста;</w:t>
            </w:r>
            <w:r w:rsidRPr="006B4EC5">
              <w:rPr>
                <w:color w:val="000000"/>
                <w:sz w:val="23"/>
                <w:szCs w:val="23"/>
              </w:rPr>
              <w:br/>
            </w:r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Предоставления опыта работы, </w:t>
            </w:r>
            <w:proofErr w:type="gramStart"/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>согласно тематики</w:t>
            </w:r>
            <w:proofErr w:type="gramEnd"/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 проекта.</w:t>
            </w:r>
          </w:p>
        </w:tc>
        <w:tc>
          <w:tcPr>
            <w:tcW w:w="2177" w:type="dxa"/>
          </w:tcPr>
          <w:p w:rsidR="00441D43" w:rsidRPr="00F365FF" w:rsidRDefault="00441D43" w:rsidP="00F17D55">
            <w:pPr>
              <w:jc w:val="center"/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441D43" w:rsidRPr="00AD0A9D" w:rsidRDefault="00441D43" w:rsidP="00F17D55">
            <w:pPr>
              <w:jc w:val="center"/>
            </w:pPr>
            <w:r>
              <w:t>27.02.2020г.</w:t>
            </w:r>
          </w:p>
        </w:tc>
      </w:tr>
      <w:tr w:rsidR="00441D43" w:rsidRPr="00F365FF" w:rsidTr="002E480F">
        <w:trPr>
          <w:trHeight w:val="70"/>
        </w:trPr>
        <w:tc>
          <w:tcPr>
            <w:tcW w:w="567" w:type="dxa"/>
          </w:tcPr>
          <w:p w:rsidR="00441D43" w:rsidRPr="00F365FF" w:rsidRDefault="00441D43" w:rsidP="00F17D55">
            <w:pPr>
              <w:jc w:val="center"/>
            </w:pPr>
            <w:r w:rsidRPr="00F365FF">
              <w:t>3</w:t>
            </w:r>
          </w:p>
        </w:tc>
        <w:tc>
          <w:tcPr>
            <w:tcW w:w="3136" w:type="dxa"/>
          </w:tcPr>
          <w:p w:rsidR="00441D43" w:rsidRPr="002A463F" w:rsidRDefault="00441D43" w:rsidP="00F17D55">
            <w:pPr>
              <w:jc w:val="center"/>
            </w:pPr>
            <w:r w:rsidRPr="002A463F">
              <w:t xml:space="preserve">Предоставление опыта в рамках </w:t>
            </w:r>
            <w:r>
              <w:t>ПМ</w:t>
            </w:r>
            <w:r w:rsidRPr="002A463F">
              <w:t xml:space="preserve"> «</w:t>
            </w:r>
            <w:r>
              <w:t>Игровые технологии</w:t>
            </w:r>
            <w:r w:rsidRPr="002A463F">
              <w:t>»</w:t>
            </w:r>
          </w:p>
        </w:tc>
        <w:tc>
          <w:tcPr>
            <w:tcW w:w="3191" w:type="dxa"/>
          </w:tcPr>
          <w:p w:rsidR="00441D43" w:rsidRPr="0057631E" w:rsidRDefault="00441D43" w:rsidP="00F17D5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Мастер – класс «Театрально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игровая деятельность»</w:t>
            </w:r>
          </w:p>
          <w:p w:rsidR="00441D43" w:rsidRPr="00AD0A9D" w:rsidRDefault="00441D43" w:rsidP="00F17D55">
            <w:pPr>
              <w:jc w:val="center"/>
            </w:pPr>
          </w:p>
        </w:tc>
        <w:tc>
          <w:tcPr>
            <w:tcW w:w="2177" w:type="dxa"/>
          </w:tcPr>
          <w:p w:rsidR="00441D43" w:rsidRPr="00F365FF" w:rsidRDefault="00441D43" w:rsidP="00F17D55">
            <w:pPr>
              <w:jc w:val="center"/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441D43" w:rsidRPr="00AD0A9D" w:rsidRDefault="00441D43" w:rsidP="00F17D55">
            <w:pPr>
              <w:jc w:val="center"/>
            </w:pPr>
            <w:r>
              <w:t>02.03.2020г.</w:t>
            </w:r>
          </w:p>
        </w:tc>
      </w:tr>
      <w:tr w:rsidR="00441D43" w:rsidRPr="00946AFE" w:rsidTr="002E480F">
        <w:trPr>
          <w:trHeight w:val="70"/>
        </w:trPr>
        <w:tc>
          <w:tcPr>
            <w:tcW w:w="567" w:type="dxa"/>
          </w:tcPr>
          <w:p w:rsidR="00441D43" w:rsidRPr="00F365FF" w:rsidRDefault="00441D43" w:rsidP="00F17D55">
            <w:pPr>
              <w:jc w:val="center"/>
            </w:pPr>
            <w:r w:rsidRPr="00F365FF">
              <w:t>4</w:t>
            </w:r>
          </w:p>
        </w:tc>
        <w:tc>
          <w:tcPr>
            <w:tcW w:w="3136" w:type="dxa"/>
          </w:tcPr>
          <w:p w:rsidR="00441D43" w:rsidRPr="002A463F" w:rsidRDefault="00441D43" w:rsidP="00F17D55">
            <w:pPr>
              <w:jc w:val="center"/>
            </w:pPr>
            <w:r>
              <w:t>Конкурс</w:t>
            </w:r>
          </w:p>
        </w:tc>
        <w:tc>
          <w:tcPr>
            <w:tcW w:w="3191" w:type="dxa"/>
          </w:tcPr>
          <w:p w:rsidR="00441D43" w:rsidRPr="00AD0A9D" w:rsidRDefault="00441D43" w:rsidP="00F17D55">
            <w:pPr>
              <w:jc w:val="center"/>
            </w:pPr>
            <w:r>
              <w:t>Муниципальный конкурс «Две звезды»</w:t>
            </w:r>
          </w:p>
        </w:tc>
        <w:tc>
          <w:tcPr>
            <w:tcW w:w="2177" w:type="dxa"/>
          </w:tcPr>
          <w:p w:rsidR="00441D43" w:rsidRPr="00F365FF" w:rsidRDefault="00441D43" w:rsidP="00F17D55">
            <w:pPr>
              <w:jc w:val="center"/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441D43" w:rsidRPr="00AD0A9D" w:rsidRDefault="00441D43" w:rsidP="00F17D55">
            <w:pPr>
              <w:jc w:val="center"/>
            </w:pPr>
            <w:r>
              <w:t>Март 2020г.</w:t>
            </w:r>
          </w:p>
        </w:tc>
      </w:tr>
      <w:tr w:rsidR="00CC5C26" w:rsidRPr="00946AFE" w:rsidTr="002E480F">
        <w:trPr>
          <w:trHeight w:val="70"/>
        </w:trPr>
        <w:tc>
          <w:tcPr>
            <w:tcW w:w="567" w:type="dxa"/>
          </w:tcPr>
          <w:p w:rsidR="00CC5C26" w:rsidRPr="00F365FF" w:rsidRDefault="00CC5C26" w:rsidP="00F17D55">
            <w:pPr>
              <w:jc w:val="center"/>
            </w:pPr>
            <w:r>
              <w:t>5</w:t>
            </w:r>
          </w:p>
        </w:tc>
        <w:tc>
          <w:tcPr>
            <w:tcW w:w="3136" w:type="dxa"/>
          </w:tcPr>
          <w:p w:rsidR="00CC5C26" w:rsidRPr="00A05B09" w:rsidRDefault="00CC5C26" w:rsidP="00F17D55">
            <w:pPr>
              <w:jc w:val="center"/>
            </w:pPr>
            <w:r w:rsidRPr="00A05B09">
              <w:t>Открытое педагогическое мероприятие с детьми в рамках ШСП «</w:t>
            </w:r>
            <w:proofErr w:type="spellStart"/>
            <w:r w:rsidRPr="00A05B09">
              <w:t>Иструкторо</w:t>
            </w:r>
            <w:proofErr w:type="spellEnd"/>
            <w:r w:rsidRPr="00A05B09">
              <w:t xml:space="preserve"> </w:t>
            </w:r>
            <w:proofErr w:type="gramStart"/>
            <w:r w:rsidRPr="00A05B09">
              <w:t>по</w:t>
            </w:r>
            <w:proofErr w:type="gramEnd"/>
            <w:r w:rsidRPr="00A05B09">
              <w:t xml:space="preserve"> </w:t>
            </w:r>
            <w:proofErr w:type="spellStart"/>
            <w:r w:rsidRPr="00A05B09">
              <w:t>ф</w:t>
            </w:r>
            <w:proofErr w:type="spellEnd"/>
            <w:r w:rsidRPr="00A05B09">
              <w:t xml:space="preserve">/к» (в </w:t>
            </w:r>
            <w:proofErr w:type="spellStart"/>
            <w:r w:rsidRPr="00A05B09">
              <w:t>онлайн</w:t>
            </w:r>
            <w:proofErr w:type="spellEnd"/>
            <w:r w:rsidRPr="00A05B09">
              <w:t xml:space="preserve"> формате)</w:t>
            </w:r>
          </w:p>
        </w:tc>
        <w:tc>
          <w:tcPr>
            <w:tcW w:w="3191" w:type="dxa"/>
          </w:tcPr>
          <w:p w:rsidR="00CC5C26" w:rsidRPr="00A05B09" w:rsidRDefault="00CC5C26" w:rsidP="00F17D55">
            <w:pPr>
              <w:contextualSpacing/>
              <w:rPr>
                <w:szCs w:val="18"/>
              </w:rPr>
            </w:pPr>
            <w:r w:rsidRPr="00A05B09">
              <w:rPr>
                <w:szCs w:val="18"/>
              </w:rPr>
              <w:t>«Развитие равновесия в условиях комбинированной интеграции»</w:t>
            </w:r>
          </w:p>
          <w:p w:rsidR="00CC5C26" w:rsidRPr="00A05B09" w:rsidRDefault="00CC5C26" w:rsidP="00F17D55">
            <w:pPr>
              <w:jc w:val="center"/>
            </w:pPr>
          </w:p>
        </w:tc>
        <w:tc>
          <w:tcPr>
            <w:tcW w:w="2177" w:type="dxa"/>
          </w:tcPr>
          <w:p w:rsidR="00CC5C26" w:rsidRPr="00A05B09" w:rsidRDefault="00CC5C26" w:rsidP="00F17D55">
            <w:pPr>
              <w:jc w:val="center"/>
            </w:pPr>
            <w:r w:rsidRPr="00A05B09">
              <w:t>муниципальный</w:t>
            </w:r>
          </w:p>
        </w:tc>
        <w:tc>
          <w:tcPr>
            <w:tcW w:w="1625" w:type="dxa"/>
          </w:tcPr>
          <w:p w:rsidR="00CC5C26" w:rsidRPr="00A05B09" w:rsidRDefault="00CC5C26" w:rsidP="00F17D55">
            <w:pPr>
              <w:jc w:val="center"/>
            </w:pPr>
            <w:r w:rsidRPr="00A05B09">
              <w:t>Октябрь, 2020</w:t>
            </w:r>
          </w:p>
        </w:tc>
      </w:tr>
      <w:tr w:rsidR="00CC5C26" w:rsidRPr="00946AFE" w:rsidTr="002E480F">
        <w:trPr>
          <w:trHeight w:val="70"/>
        </w:trPr>
        <w:tc>
          <w:tcPr>
            <w:tcW w:w="567" w:type="dxa"/>
          </w:tcPr>
          <w:p w:rsidR="00CC5C26" w:rsidRDefault="00CC5C26" w:rsidP="00F17D55">
            <w:pPr>
              <w:jc w:val="center"/>
            </w:pPr>
            <w:r>
              <w:t>6</w:t>
            </w:r>
          </w:p>
        </w:tc>
        <w:tc>
          <w:tcPr>
            <w:tcW w:w="3136" w:type="dxa"/>
          </w:tcPr>
          <w:p w:rsidR="00CC5C26" w:rsidRPr="007941FF" w:rsidRDefault="00CC5C26" w:rsidP="00F17D55">
            <w:r w:rsidRPr="007941FF">
              <w:t xml:space="preserve">Дошкольная городская олимпиада «Яркий мир» (в </w:t>
            </w:r>
            <w:proofErr w:type="spellStart"/>
            <w:r w:rsidRPr="007941FF">
              <w:t>онлайн</w:t>
            </w:r>
            <w:proofErr w:type="spellEnd"/>
            <w:r w:rsidRPr="007941FF">
              <w:t xml:space="preserve"> формате)</w:t>
            </w:r>
          </w:p>
        </w:tc>
        <w:tc>
          <w:tcPr>
            <w:tcW w:w="3191" w:type="dxa"/>
          </w:tcPr>
          <w:p w:rsidR="00CC5C26" w:rsidRPr="0055576E" w:rsidRDefault="00CC5C26" w:rsidP="00F17D55">
            <w:r>
              <w:t>По художественно-эстетическому развитию</w:t>
            </w:r>
          </w:p>
        </w:tc>
        <w:tc>
          <w:tcPr>
            <w:tcW w:w="2177" w:type="dxa"/>
          </w:tcPr>
          <w:p w:rsidR="00CC5C26" w:rsidRPr="00A05B09" w:rsidRDefault="00CC5C26" w:rsidP="00F17D55">
            <w:pPr>
              <w:jc w:val="center"/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CC5C26" w:rsidRPr="00A05B09" w:rsidRDefault="00CC5C26" w:rsidP="00F17D55">
            <w:pPr>
              <w:jc w:val="center"/>
            </w:pPr>
            <w:r>
              <w:t>Декабрь, 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t>7</w:t>
            </w:r>
          </w:p>
        </w:tc>
        <w:tc>
          <w:tcPr>
            <w:tcW w:w="3136" w:type="dxa"/>
          </w:tcPr>
          <w:p w:rsidR="00F17D55" w:rsidRDefault="00F17D55" w:rsidP="0001124D">
            <w:r w:rsidRPr="004F71CF">
              <w:rPr>
                <w:szCs w:val="18"/>
              </w:rPr>
              <w:t xml:space="preserve">Представление опыта работы в рамках </w:t>
            </w:r>
            <w:proofErr w:type="spellStart"/>
            <w:r w:rsidRPr="004F71CF">
              <w:rPr>
                <w:szCs w:val="18"/>
              </w:rPr>
              <w:t>онлайн</w:t>
            </w:r>
            <w:proofErr w:type="spellEnd"/>
            <w:r w:rsidRPr="004F71CF">
              <w:rPr>
                <w:szCs w:val="18"/>
              </w:rPr>
              <w:t xml:space="preserve"> – марафона «</w:t>
            </w:r>
            <w:proofErr w:type="spellStart"/>
            <w:r w:rsidRPr="004F71CF">
              <w:rPr>
                <w:szCs w:val="18"/>
              </w:rPr>
              <w:t>Млодость</w:t>
            </w:r>
            <w:proofErr w:type="spellEnd"/>
            <w:r w:rsidRPr="004F71CF">
              <w:rPr>
                <w:szCs w:val="18"/>
              </w:rPr>
              <w:t xml:space="preserve">. Творчество. Выбор», проходившего с 12 по 25 мая 2020 года в муниципальном образовании города Братска в рамках реализации мероприятии </w:t>
            </w:r>
            <w:r w:rsidRPr="004F71CF">
              <w:rPr>
                <w:szCs w:val="18"/>
              </w:rPr>
              <w:lastRenderedPageBreak/>
              <w:t>муниципального профессионального образовательного проекта «Золоте сердце» Приказ № 314 от 23.06.2020 «Об итогах реализации муниципального сетевого образовательного проекта «Золотое сердце»</w:t>
            </w:r>
          </w:p>
        </w:tc>
        <w:tc>
          <w:tcPr>
            <w:tcW w:w="3191" w:type="dxa"/>
          </w:tcPr>
          <w:p w:rsidR="00F17D55" w:rsidRDefault="00F17D55" w:rsidP="0001124D">
            <w:proofErr w:type="spellStart"/>
            <w:r>
              <w:lastRenderedPageBreak/>
              <w:t>Бредунова</w:t>
            </w:r>
            <w:proofErr w:type="spellEnd"/>
            <w:r>
              <w:t xml:space="preserve"> Ольга Ивановна, воспитатель</w:t>
            </w:r>
          </w:p>
          <w:p w:rsidR="00F17D55" w:rsidRDefault="00F17D55" w:rsidP="0001124D">
            <w:r w:rsidRPr="00331245">
              <w:t>«Опыты и эксперименты в домашних условиях для детей дошкольного возраста</w:t>
            </w:r>
          </w:p>
        </w:tc>
        <w:tc>
          <w:tcPr>
            <w:tcW w:w="2177" w:type="dxa"/>
          </w:tcPr>
          <w:p w:rsidR="00F17D55" w:rsidRDefault="00F17D55" w:rsidP="0001124D">
            <w:pPr>
              <w:contextualSpacing/>
              <w:rPr>
                <w:szCs w:val="18"/>
              </w:rPr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lastRenderedPageBreak/>
              <w:t>8</w:t>
            </w:r>
          </w:p>
        </w:tc>
        <w:tc>
          <w:tcPr>
            <w:tcW w:w="3136" w:type="dxa"/>
          </w:tcPr>
          <w:p w:rsidR="00F17D55" w:rsidRPr="00C71AB2" w:rsidRDefault="00F17D55" w:rsidP="0001124D">
            <w:r w:rsidRPr="00C71AB2">
              <w:rPr>
                <w:szCs w:val="18"/>
              </w:rPr>
              <w:t xml:space="preserve">Представление опыта работы в рамках </w:t>
            </w:r>
            <w:proofErr w:type="spellStart"/>
            <w:r w:rsidRPr="00C71AB2">
              <w:rPr>
                <w:szCs w:val="18"/>
              </w:rPr>
              <w:t>онлайн</w:t>
            </w:r>
            <w:proofErr w:type="spellEnd"/>
            <w:r w:rsidRPr="00C71AB2">
              <w:rPr>
                <w:szCs w:val="18"/>
              </w:rPr>
              <w:t xml:space="preserve"> – марафона «</w:t>
            </w:r>
            <w:proofErr w:type="spellStart"/>
            <w:r w:rsidRPr="00C71AB2">
              <w:rPr>
                <w:szCs w:val="18"/>
              </w:rPr>
              <w:t>Млодость</w:t>
            </w:r>
            <w:proofErr w:type="spellEnd"/>
            <w:r w:rsidRPr="00C71AB2">
              <w:rPr>
                <w:szCs w:val="18"/>
              </w:rPr>
              <w:t>. Творчество. Выбор», проходившего с 12 по 25 мая 2020 года в муниципальном образовании города Братска в рамках реализации мероприятии муниципального профессионального образовательного проекта «Золоте сердце» Приказ № 314 от 23.06.2020 «Об итогах реализации муниципального сетевого образовательного проекта «Золотое сердце»</w:t>
            </w:r>
          </w:p>
        </w:tc>
        <w:tc>
          <w:tcPr>
            <w:tcW w:w="3191" w:type="dxa"/>
          </w:tcPr>
          <w:p w:rsidR="00F17D55" w:rsidRDefault="00F17D55" w:rsidP="0001124D">
            <w:pPr>
              <w:rPr>
                <w:szCs w:val="18"/>
              </w:rPr>
            </w:pPr>
            <w:r w:rsidRPr="0008602D">
              <w:t>Лаппо Евгения Валерьевна, воспитатель</w:t>
            </w:r>
            <w:r>
              <w:rPr>
                <w:szCs w:val="18"/>
              </w:rPr>
              <w:t xml:space="preserve"> </w:t>
            </w:r>
          </w:p>
          <w:p w:rsidR="00F17D55" w:rsidRPr="0008602D" w:rsidRDefault="00F17D55" w:rsidP="0001124D">
            <w:r>
              <w:rPr>
                <w:szCs w:val="18"/>
              </w:rPr>
              <w:t>Мастер-класс «</w:t>
            </w:r>
            <w:proofErr w:type="gramStart"/>
            <w:r>
              <w:rPr>
                <w:szCs w:val="18"/>
              </w:rPr>
              <w:t>Веселые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карандашницы</w:t>
            </w:r>
            <w:proofErr w:type="spellEnd"/>
            <w:r>
              <w:rPr>
                <w:szCs w:val="18"/>
              </w:rPr>
              <w:t>»</w:t>
            </w:r>
          </w:p>
        </w:tc>
        <w:tc>
          <w:tcPr>
            <w:tcW w:w="2177" w:type="dxa"/>
          </w:tcPr>
          <w:p w:rsidR="00F17D55" w:rsidRDefault="00F17D55" w:rsidP="0001124D">
            <w:pPr>
              <w:contextualSpacing/>
              <w:rPr>
                <w:szCs w:val="18"/>
              </w:rPr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t>9</w:t>
            </w:r>
          </w:p>
        </w:tc>
        <w:tc>
          <w:tcPr>
            <w:tcW w:w="3136" w:type="dxa"/>
          </w:tcPr>
          <w:p w:rsidR="00F17D55" w:rsidRDefault="00F17D55" w:rsidP="0001124D">
            <w:r w:rsidRPr="004F71CF">
              <w:rPr>
                <w:szCs w:val="18"/>
              </w:rPr>
              <w:t xml:space="preserve">Представление опыта работы в рамках </w:t>
            </w:r>
            <w:proofErr w:type="spellStart"/>
            <w:r w:rsidRPr="004F71CF">
              <w:rPr>
                <w:szCs w:val="18"/>
              </w:rPr>
              <w:t>онлайн</w:t>
            </w:r>
            <w:proofErr w:type="spellEnd"/>
            <w:r w:rsidRPr="004F71CF">
              <w:rPr>
                <w:szCs w:val="18"/>
              </w:rPr>
              <w:t xml:space="preserve"> – марафона «</w:t>
            </w:r>
            <w:proofErr w:type="spellStart"/>
            <w:r w:rsidRPr="004F71CF">
              <w:rPr>
                <w:szCs w:val="18"/>
              </w:rPr>
              <w:t>Млодость</w:t>
            </w:r>
            <w:proofErr w:type="spellEnd"/>
            <w:r w:rsidRPr="004F71CF">
              <w:rPr>
                <w:szCs w:val="18"/>
              </w:rPr>
              <w:t>. Творчество. Выбор», проходившего с 12 по 25 мая 2020 года в муниципальном образовании города Братска в рамках реализации мероприятии муниципального профессионального образовательного проекта «Золоте сердце» Приказ № 314 от 23.06.2020 «Об итогах реализации муниципального сетевого образовательного проекта «Золотое сердце»</w:t>
            </w:r>
          </w:p>
        </w:tc>
        <w:tc>
          <w:tcPr>
            <w:tcW w:w="3191" w:type="dxa"/>
          </w:tcPr>
          <w:p w:rsidR="00F17D55" w:rsidRDefault="00F17D55" w:rsidP="0001124D">
            <w:r w:rsidRPr="001D1A5C">
              <w:t>Черепанова Марина Анатольевна, воспитатель</w:t>
            </w:r>
          </w:p>
          <w:p w:rsidR="00F17D55" w:rsidRPr="00C04FF5" w:rsidRDefault="00F17D55" w:rsidP="0001124D">
            <w:pPr>
              <w:rPr>
                <w:highlight w:val="yellow"/>
              </w:rPr>
            </w:pPr>
            <w:r>
              <w:rPr>
                <w:szCs w:val="18"/>
              </w:rPr>
              <w:t>«Нетрадиционные техники рисования с детьми старшего дошкольного возраста»</w:t>
            </w:r>
          </w:p>
        </w:tc>
        <w:tc>
          <w:tcPr>
            <w:tcW w:w="2177" w:type="dxa"/>
          </w:tcPr>
          <w:p w:rsidR="00F17D55" w:rsidRDefault="00F17D55" w:rsidP="0001124D">
            <w:pPr>
              <w:contextualSpacing/>
              <w:rPr>
                <w:szCs w:val="18"/>
              </w:rPr>
            </w:pPr>
            <w:r w:rsidRPr="00F365FF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t>10</w:t>
            </w:r>
          </w:p>
        </w:tc>
        <w:tc>
          <w:tcPr>
            <w:tcW w:w="3136" w:type="dxa"/>
          </w:tcPr>
          <w:p w:rsidR="00F17D55" w:rsidRDefault="00F17D55" w:rsidP="0001124D">
            <w:r w:rsidRPr="004F71CF">
              <w:rPr>
                <w:szCs w:val="18"/>
              </w:rPr>
              <w:t xml:space="preserve">Представление опыта работы в рамках </w:t>
            </w:r>
            <w:proofErr w:type="spellStart"/>
            <w:r w:rsidRPr="004F71CF">
              <w:rPr>
                <w:szCs w:val="18"/>
              </w:rPr>
              <w:t>онлайн</w:t>
            </w:r>
            <w:proofErr w:type="spellEnd"/>
            <w:r w:rsidRPr="004F71CF">
              <w:rPr>
                <w:szCs w:val="18"/>
              </w:rPr>
              <w:t xml:space="preserve"> – марафона «</w:t>
            </w:r>
            <w:proofErr w:type="spellStart"/>
            <w:r w:rsidRPr="004F71CF">
              <w:rPr>
                <w:szCs w:val="18"/>
              </w:rPr>
              <w:t>Млодость</w:t>
            </w:r>
            <w:proofErr w:type="spellEnd"/>
            <w:r w:rsidRPr="004F71CF">
              <w:rPr>
                <w:szCs w:val="18"/>
              </w:rPr>
              <w:t xml:space="preserve">. Творчество. Выбор», проходившего с 12 по 25 мая 2020 года в </w:t>
            </w:r>
            <w:r w:rsidRPr="004F71CF">
              <w:rPr>
                <w:szCs w:val="18"/>
              </w:rPr>
              <w:lastRenderedPageBreak/>
              <w:t>муниципальном образовании города Братска в рамках реализации мероприятии муниципального профессионального образовательного проекта «Золоте сердце» Приказ № 314 от 23.06.2020 «Об итогах реализации муниципального сетевого образовательного проекта «Золотое сердце»</w:t>
            </w:r>
          </w:p>
        </w:tc>
        <w:tc>
          <w:tcPr>
            <w:tcW w:w="3191" w:type="dxa"/>
          </w:tcPr>
          <w:p w:rsidR="00F17D55" w:rsidRDefault="00F17D55" w:rsidP="0001124D">
            <w:r>
              <w:lastRenderedPageBreak/>
              <w:t>Баранова Татьяна Викторовна</w:t>
            </w:r>
            <w:r w:rsidRPr="00C11745">
              <w:t>, воспитатель</w:t>
            </w:r>
          </w:p>
          <w:p w:rsidR="00F17D55" w:rsidRDefault="00F17D55" w:rsidP="0001124D">
            <w:r w:rsidRPr="006769B8">
              <w:t>«</w:t>
            </w:r>
            <w:r>
              <w:t>Р</w:t>
            </w:r>
            <w:r w:rsidRPr="006769B8">
              <w:t>усские народные подвижные игры для детей дошкольного возраста, проводимые на улице»</w:t>
            </w:r>
          </w:p>
        </w:tc>
        <w:tc>
          <w:tcPr>
            <w:tcW w:w="2177" w:type="dxa"/>
          </w:tcPr>
          <w:p w:rsidR="00F17D55" w:rsidRDefault="00F17D55">
            <w:r w:rsidRPr="00544DD9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lastRenderedPageBreak/>
              <w:t>11</w:t>
            </w:r>
          </w:p>
        </w:tc>
        <w:tc>
          <w:tcPr>
            <w:tcW w:w="3136" w:type="dxa"/>
          </w:tcPr>
          <w:p w:rsidR="00F17D55" w:rsidRPr="003F3C78" w:rsidRDefault="00F17D55" w:rsidP="0001124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Представление опыта работы в рамках </w:t>
            </w:r>
            <w:proofErr w:type="spellStart"/>
            <w:r>
              <w:rPr>
                <w:szCs w:val="18"/>
              </w:rPr>
              <w:t>онлайн</w:t>
            </w:r>
            <w:proofErr w:type="spellEnd"/>
            <w:r>
              <w:rPr>
                <w:szCs w:val="18"/>
              </w:rPr>
              <w:t xml:space="preserve"> – марафона «</w:t>
            </w:r>
            <w:proofErr w:type="spellStart"/>
            <w:r>
              <w:rPr>
                <w:szCs w:val="18"/>
              </w:rPr>
              <w:t>Млодость</w:t>
            </w:r>
            <w:proofErr w:type="spellEnd"/>
            <w:r>
              <w:rPr>
                <w:szCs w:val="18"/>
              </w:rPr>
              <w:t>. Творчество. Выбор», проходившего с 12 по 25 мая 2020 года в муниципальном образовании города Братска в рамках реализации мероприятии муниципального профессионального образовательного проекта «Золоте сердце» Приказ № 314 от 23.06.2020 «Об итогах реализации муниципального сетевого образовательного проекта «Золотое сердце»</w:t>
            </w:r>
          </w:p>
        </w:tc>
        <w:tc>
          <w:tcPr>
            <w:tcW w:w="3191" w:type="dxa"/>
          </w:tcPr>
          <w:p w:rsidR="00F17D55" w:rsidRDefault="00F17D55" w:rsidP="0001124D">
            <w:r>
              <w:t>Гурская Галина Владимировна</w:t>
            </w:r>
            <w:r w:rsidRPr="00C11745">
              <w:t>, воспитатель</w:t>
            </w:r>
          </w:p>
          <w:p w:rsidR="00F17D55" w:rsidRDefault="00F17D55" w:rsidP="00F17D55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>«</w:t>
            </w:r>
            <w:proofErr w:type="spellStart"/>
            <w:r>
              <w:rPr>
                <w:szCs w:val="18"/>
              </w:rPr>
              <w:t>Сказкотерапия</w:t>
            </w:r>
            <w:proofErr w:type="spellEnd"/>
            <w:r>
              <w:rPr>
                <w:szCs w:val="18"/>
              </w:rPr>
              <w:t xml:space="preserve"> – как средство коррекции поведения детей», </w:t>
            </w:r>
          </w:p>
          <w:p w:rsidR="00F17D55" w:rsidRDefault="00F17D55" w:rsidP="00F17D55">
            <w:r>
              <w:rPr>
                <w:szCs w:val="18"/>
              </w:rPr>
              <w:t>«</w:t>
            </w:r>
            <w:proofErr w:type="spellStart"/>
            <w:r>
              <w:rPr>
                <w:szCs w:val="18"/>
              </w:rPr>
              <w:t>Сказкотерапия</w:t>
            </w:r>
            <w:proofErr w:type="spellEnd"/>
            <w:r>
              <w:rPr>
                <w:szCs w:val="18"/>
              </w:rPr>
              <w:t xml:space="preserve"> – как средство разрешения конфликта между детьми»</w:t>
            </w:r>
          </w:p>
        </w:tc>
        <w:tc>
          <w:tcPr>
            <w:tcW w:w="2177" w:type="dxa"/>
          </w:tcPr>
          <w:p w:rsidR="00F17D55" w:rsidRDefault="00F17D55">
            <w:r w:rsidRPr="00544DD9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t>12</w:t>
            </w:r>
          </w:p>
        </w:tc>
        <w:tc>
          <w:tcPr>
            <w:tcW w:w="3136" w:type="dxa"/>
          </w:tcPr>
          <w:p w:rsidR="00F17D55" w:rsidRDefault="00F17D55" w:rsidP="0001124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Межмуниципальная научно-практическая конференция «Непрерывное образование – стратегия развития современного педагога»</w:t>
            </w:r>
          </w:p>
        </w:tc>
        <w:tc>
          <w:tcPr>
            <w:tcW w:w="3191" w:type="dxa"/>
          </w:tcPr>
          <w:p w:rsidR="00F17D55" w:rsidRDefault="00F17D55" w:rsidP="0001124D">
            <w:r>
              <w:t>Павловская Светлана Федоровна, воспитатель</w:t>
            </w:r>
          </w:p>
          <w:p w:rsidR="00F17D55" w:rsidRDefault="00F17D55" w:rsidP="0001124D"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  <w:p w:rsidR="00F17D55" w:rsidRDefault="00F17D55" w:rsidP="0001124D">
            <w:r>
              <w:rPr>
                <w:szCs w:val="18"/>
              </w:rPr>
              <w:t>«Создание условий для развития предпосылок самоанализа, выявление собственной формы успеха каждого ребенка»</w:t>
            </w:r>
          </w:p>
        </w:tc>
        <w:tc>
          <w:tcPr>
            <w:tcW w:w="2177" w:type="dxa"/>
          </w:tcPr>
          <w:p w:rsidR="00F17D55" w:rsidRDefault="00F17D55">
            <w:r w:rsidRPr="00544DD9">
              <w:t>Муниципальный</w:t>
            </w:r>
          </w:p>
        </w:tc>
        <w:tc>
          <w:tcPr>
            <w:tcW w:w="1625" w:type="dxa"/>
          </w:tcPr>
          <w:p w:rsidR="00F17D55" w:rsidRDefault="00F17D55">
            <w:r w:rsidRPr="00E07641">
              <w:t>2020г.</w:t>
            </w:r>
          </w:p>
        </w:tc>
      </w:tr>
      <w:tr w:rsidR="00F17D55" w:rsidRPr="00946AFE" w:rsidTr="002E480F">
        <w:trPr>
          <w:trHeight w:val="70"/>
        </w:trPr>
        <w:tc>
          <w:tcPr>
            <w:tcW w:w="567" w:type="dxa"/>
          </w:tcPr>
          <w:p w:rsidR="00F17D55" w:rsidRDefault="0001124D" w:rsidP="00F17D55">
            <w:pPr>
              <w:jc w:val="center"/>
            </w:pPr>
            <w:r>
              <w:t>13</w:t>
            </w:r>
          </w:p>
        </w:tc>
        <w:tc>
          <w:tcPr>
            <w:tcW w:w="3136" w:type="dxa"/>
          </w:tcPr>
          <w:p w:rsidR="00F17D55" w:rsidRDefault="00F17D55" w:rsidP="0001124D">
            <w:pPr>
              <w:jc w:val="center"/>
              <w:rPr>
                <w:szCs w:val="18"/>
              </w:rPr>
            </w:pPr>
            <w:r>
              <w:t>Интернет-педсовет в рамках августовских встреч. Презентация из опыта работы</w:t>
            </w:r>
          </w:p>
        </w:tc>
        <w:tc>
          <w:tcPr>
            <w:tcW w:w="3191" w:type="dxa"/>
          </w:tcPr>
          <w:p w:rsidR="00F17D55" w:rsidRDefault="00F17D55" w:rsidP="0001124D">
            <w:r>
              <w:t>Метляева Любовь Анатольевна, заведующий</w:t>
            </w:r>
          </w:p>
          <w:p w:rsidR="00F17D55" w:rsidRDefault="00F17D55" w:rsidP="0001124D">
            <w:r>
              <w:rPr>
                <w:szCs w:val="18"/>
              </w:rPr>
              <w:t>«Новый облик детского сада»</w:t>
            </w:r>
          </w:p>
        </w:tc>
        <w:tc>
          <w:tcPr>
            <w:tcW w:w="2177" w:type="dxa"/>
          </w:tcPr>
          <w:p w:rsidR="00F17D55" w:rsidRDefault="00F17D55">
            <w:r w:rsidRPr="00544DD9">
              <w:t>Муниципальный</w:t>
            </w:r>
          </w:p>
        </w:tc>
        <w:tc>
          <w:tcPr>
            <w:tcW w:w="1625" w:type="dxa"/>
          </w:tcPr>
          <w:p w:rsidR="00F17D55" w:rsidRDefault="00F17D55" w:rsidP="00F17D55">
            <w:pPr>
              <w:jc w:val="center"/>
            </w:pPr>
            <w:r>
              <w:t>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14</w:t>
            </w:r>
          </w:p>
        </w:tc>
        <w:tc>
          <w:tcPr>
            <w:tcW w:w="3136" w:type="dxa"/>
          </w:tcPr>
          <w:p w:rsidR="002E480F" w:rsidRPr="006B4EC5" w:rsidRDefault="002E480F" w:rsidP="0001124D">
            <w:pPr>
              <w:jc w:val="center"/>
            </w:pPr>
            <w:r w:rsidRPr="006B4EC5">
              <w:t>Конкурс (предоставление опыта)</w:t>
            </w:r>
          </w:p>
          <w:p w:rsidR="002E480F" w:rsidRPr="006B4EC5" w:rsidRDefault="002E480F" w:rsidP="0001124D">
            <w:pPr>
              <w:jc w:val="center"/>
            </w:pPr>
          </w:p>
        </w:tc>
        <w:tc>
          <w:tcPr>
            <w:tcW w:w="3191" w:type="dxa"/>
          </w:tcPr>
          <w:p w:rsidR="002E480F" w:rsidRDefault="002E480F" w:rsidP="0001124D">
            <w:pPr>
              <w:jc w:val="both"/>
            </w:pPr>
            <w:r w:rsidRPr="006B4EC5">
              <w:t>Муниципальный проект «Золотое сердце»</w:t>
            </w:r>
          </w:p>
          <w:p w:rsidR="002E480F" w:rsidRPr="00D5082E" w:rsidRDefault="002E480F" w:rsidP="0001124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Представление молодыми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педагогами опыта работы по теме</w:t>
            </w:r>
          </w:p>
          <w:p w:rsidR="002E480F" w:rsidRPr="00D5082E" w:rsidRDefault="002E480F" w:rsidP="0001124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«Развитие инициативы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самостоятельности 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дошкольников в совместной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деятельности в 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 xml:space="preserve">реализации ФГОС </w:t>
            </w:r>
            <w:proofErr w:type="gramStart"/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ДО</w:t>
            </w:r>
            <w:proofErr w:type="gramEnd"/>
            <w:r w:rsidRPr="00D5082E">
              <w:rPr>
                <w:rFonts w:ascii="yandex-sans" w:hAnsi="yandex-sans"/>
                <w:color w:val="000000"/>
                <w:sz w:val="23"/>
                <w:szCs w:val="23"/>
              </w:rPr>
              <w:t>"</w:t>
            </w:r>
          </w:p>
          <w:p w:rsidR="002E480F" w:rsidRPr="006B4EC5" w:rsidRDefault="002E480F" w:rsidP="0001124D">
            <w:pPr>
              <w:jc w:val="center"/>
            </w:pPr>
          </w:p>
        </w:tc>
        <w:tc>
          <w:tcPr>
            <w:tcW w:w="2177" w:type="dxa"/>
          </w:tcPr>
          <w:p w:rsidR="002E480F" w:rsidRPr="006B4EC5" w:rsidRDefault="002E480F" w:rsidP="0001124D">
            <w:r w:rsidRPr="006B4EC5">
              <w:lastRenderedPageBreak/>
              <w:t>Муниципальный</w:t>
            </w:r>
          </w:p>
        </w:tc>
        <w:tc>
          <w:tcPr>
            <w:tcW w:w="1625" w:type="dxa"/>
          </w:tcPr>
          <w:p w:rsidR="002E480F" w:rsidRPr="006B4EC5" w:rsidRDefault="002E480F" w:rsidP="0001124D">
            <w:pPr>
              <w:jc w:val="center"/>
            </w:pPr>
            <w:r w:rsidRPr="006B4EC5">
              <w:t>25.03.2020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lastRenderedPageBreak/>
              <w:t>15</w:t>
            </w:r>
          </w:p>
        </w:tc>
        <w:tc>
          <w:tcPr>
            <w:tcW w:w="3136" w:type="dxa"/>
          </w:tcPr>
          <w:p w:rsidR="002E480F" w:rsidRPr="00B13196" w:rsidRDefault="002E480F" w:rsidP="0001124D">
            <w:pPr>
              <w:jc w:val="center"/>
            </w:pPr>
            <w:r w:rsidRPr="002A463F">
              <w:t>Предоставление опыта в рамках ШСП «Воспитатель ДОУ»</w:t>
            </w:r>
          </w:p>
        </w:tc>
        <w:tc>
          <w:tcPr>
            <w:tcW w:w="3191" w:type="dxa"/>
          </w:tcPr>
          <w:p w:rsidR="002E480F" w:rsidRPr="006B4EC5" w:rsidRDefault="002E480F" w:rsidP="0001124D"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Презентация проекта «О Русь взмахни крылами….» по приобщению детей к истокам русской народной культуры; </w:t>
            </w:r>
            <w:r w:rsidRPr="006B4EC5">
              <w:rPr>
                <w:color w:val="000000"/>
                <w:sz w:val="23"/>
                <w:szCs w:val="23"/>
              </w:rPr>
              <w:br/>
            </w:r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>показ совместной деятельности по теме проекта «Широкая масленица» с детьми старшего дошкольного возраста;</w:t>
            </w:r>
            <w:r w:rsidRPr="006B4EC5">
              <w:rPr>
                <w:color w:val="000000"/>
                <w:sz w:val="23"/>
                <w:szCs w:val="23"/>
              </w:rPr>
              <w:br/>
            </w:r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Предоставления опыта работы, </w:t>
            </w:r>
            <w:proofErr w:type="gramStart"/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>согласно тематики</w:t>
            </w:r>
            <w:proofErr w:type="gramEnd"/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 проекта.</w:t>
            </w:r>
          </w:p>
        </w:tc>
        <w:tc>
          <w:tcPr>
            <w:tcW w:w="2177" w:type="dxa"/>
          </w:tcPr>
          <w:p w:rsidR="002E480F" w:rsidRPr="006B4EC5" w:rsidRDefault="002E480F" w:rsidP="0001124D">
            <w:r w:rsidRPr="006B4EC5">
              <w:t>Муниципальный</w:t>
            </w:r>
          </w:p>
        </w:tc>
        <w:tc>
          <w:tcPr>
            <w:tcW w:w="1625" w:type="dxa"/>
          </w:tcPr>
          <w:p w:rsidR="002E480F" w:rsidRPr="00AD0A9D" w:rsidRDefault="002E480F" w:rsidP="0001124D">
            <w:pPr>
              <w:jc w:val="center"/>
            </w:pPr>
            <w:r>
              <w:t>27.02.2020г.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16</w:t>
            </w:r>
          </w:p>
        </w:tc>
        <w:tc>
          <w:tcPr>
            <w:tcW w:w="3136" w:type="dxa"/>
          </w:tcPr>
          <w:p w:rsidR="002E480F" w:rsidRPr="002A463F" w:rsidRDefault="002E480F" w:rsidP="0001124D">
            <w:pPr>
              <w:jc w:val="center"/>
            </w:pPr>
            <w:r w:rsidRPr="002A463F">
              <w:t xml:space="preserve">Предоставление опыта в рамках </w:t>
            </w:r>
            <w:r>
              <w:t>ПМ</w:t>
            </w:r>
            <w:r w:rsidRPr="002A463F">
              <w:t xml:space="preserve"> «</w:t>
            </w:r>
            <w:r>
              <w:t>Игровые технологии</w:t>
            </w:r>
            <w:r w:rsidRPr="002A463F">
              <w:t>»</w:t>
            </w:r>
          </w:p>
        </w:tc>
        <w:tc>
          <w:tcPr>
            <w:tcW w:w="3191" w:type="dxa"/>
          </w:tcPr>
          <w:p w:rsidR="002E480F" w:rsidRPr="0057631E" w:rsidRDefault="002E480F" w:rsidP="0001124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Мастер – класс «Театрально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игровая деятельность»</w:t>
            </w:r>
          </w:p>
          <w:p w:rsidR="002E480F" w:rsidRPr="00AD0A9D" w:rsidRDefault="002E480F" w:rsidP="0001124D">
            <w:pPr>
              <w:jc w:val="center"/>
            </w:pPr>
          </w:p>
        </w:tc>
        <w:tc>
          <w:tcPr>
            <w:tcW w:w="2177" w:type="dxa"/>
          </w:tcPr>
          <w:p w:rsidR="002E480F" w:rsidRDefault="002E480F" w:rsidP="0001124D">
            <w:r w:rsidRPr="002C73D2">
              <w:t>Муниципальный</w:t>
            </w:r>
          </w:p>
        </w:tc>
        <w:tc>
          <w:tcPr>
            <w:tcW w:w="1625" w:type="dxa"/>
          </w:tcPr>
          <w:p w:rsidR="002E480F" w:rsidRPr="00AD0A9D" w:rsidRDefault="002E480F" w:rsidP="0001124D">
            <w:pPr>
              <w:jc w:val="center"/>
            </w:pPr>
            <w:r>
              <w:t>02.03.2020г.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17</w:t>
            </w:r>
          </w:p>
        </w:tc>
        <w:tc>
          <w:tcPr>
            <w:tcW w:w="3136" w:type="dxa"/>
          </w:tcPr>
          <w:p w:rsidR="002E480F" w:rsidRPr="002A463F" w:rsidRDefault="002E480F" w:rsidP="0001124D">
            <w:pPr>
              <w:jc w:val="center"/>
            </w:pPr>
            <w:r>
              <w:t>Конкурс</w:t>
            </w:r>
          </w:p>
        </w:tc>
        <w:tc>
          <w:tcPr>
            <w:tcW w:w="3191" w:type="dxa"/>
          </w:tcPr>
          <w:p w:rsidR="002E480F" w:rsidRPr="00AD0A9D" w:rsidRDefault="002E480F" w:rsidP="0001124D">
            <w:pPr>
              <w:jc w:val="center"/>
            </w:pPr>
            <w:r>
              <w:t>Муниципальный конкурс «Две звезды»</w:t>
            </w:r>
          </w:p>
        </w:tc>
        <w:tc>
          <w:tcPr>
            <w:tcW w:w="2177" w:type="dxa"/>
          </w:tcPr>
          <w:p w:rsidR="002E480F" w:rsidRDefault="002E480F" w:rsidP="0001124D">
            <w:r w:rsidRPr="002C73D2">
              <w:t>Муниципальный</w:t>
            </w:r>
          </w:p>
        </w:tc>
        <w:tc>
          <w:tcPr>
            <w:tcW w:w="1625" w:type="dxa"/>
          </w:tcPr>
          <w:p w:rsidR="002E480F" w:rsidRPr="00AD0A9D" w:rsidRDefault="002E480F" w:rsidP="0001124D">
            <w:pPr>
              <w:jc w:val="center"/>
            </w:pPr>
            <w:r>
              <w:t>Март 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18</w:t>
            </w:r>
          </w:p>
        </w:tc>
        <w:tc>
          <w:tcPr>
            <w:tcW w:w="3136" w:type="dxa"/>
          </w:tcPr>
          <w:p w:rsidR="002E480F" w:rsidRDefault="002E480F" w:rsidP="0001124D">
            <w:pPr>
              <w:jc w:val="center"/>
            </w:pPr>
            <w:r>
              <w:t>Мастер-класс</w:t>
            </w:r>
          </w:p>
          <w:p w:rsidR="002E480F" w:rsidRPr="00B13196" w:rsidRDefault="002E480F" w:rsidP="0001124D">
            <w:pPr>
              <w:jc w:val="center"/>
            </w:pPr>
            <w:r>
              <w:t xml:space="preserve">Презентация опыта работы </w:t>
            </w:r>
          </w:p>
        </w:tc>
        <w:tc>
          <w:tcPr>
            <w:tcW w:w="3191" w:type="dxa"/>
          </w:tcPr>
          <w:p w:rsidR="002E480F" w:rsidRPr="00112906" w:rsidRDefault="002E480F" w:rsidP="0001124D">
            <w:pPr>
              <w:jc w:val="center"/>
              <w:rPr>
                <w:i/>
              </w:rPr>
            </w:pPr>
            <w:r w:rsidRPr="006B4EC5">
              <w:rPr>
                <w:color w:val="000000"/>
                <w:sz w:val="23"/>
                <w:szCs w:val="23"/>
                <w:shd w:val="clear" w:color="auto" w:fill="FFFFFF"/>
              </w:rPr>
              <w:t xml:space="preserve"> «О Русь взмахни крылами….» по приобщению детей к истокам русской народной культуры; </w:t>
            </w:r>
            <w:r w:rsidRPr="006B4EC5">
              <w:rPr>
                <w:color w:val="000000"/>
                <w:sz w:val="23"/>
                <w:szCs w:val="23"/>
              </w:rPr>
              <w:br/>
            </w:r>
          </w:p>
        </w:tc>
        <w:tc>
          <w:tcPr>
            <w:tcW w:w="2177" w:type="dxa"/>
          </w:tcPr>
          <w:p w:rsidR="002E480F" w:rsidRPr="006B4EC5" w:rsidRDefault="002E480F" w:rsidP="0001124D">
            <w:r>
              <w:rPr>
                <w:color w:val="000000"/>
                <w:sz w:val="23"/>
                <w:szCs w:val="23"/>
                <w:shd w:val="clear" w:color="auto" w:fill="FFFFFF"/>
              </w:rPr>
              <w:t>муниципальный</w:t>
            </w:r>
          </w:p>
        </w:tc>
        <w:tc>
          <w:tcPr>
            <w:tcW w:w="1625" w:type="dxa"/>
          </w:tcPr>
          <w:p w:rsidR="002E480F" w:rsidRDefault="002E480F" w:rsidP="0001124D">
            <w:pPr>
              <w:jc w:val="center"/>
            </w:pPr>
            <w:r>
              <w:t>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19</w:t>
            </w:r>
          </w:p>
        </w:tc>
        <w:tc>
          <w:tcPr>
            <w:tcW w:w="3136" w:type="dxa"/>
          </w:tcPr>
          <w:p w:rsidR="002E480F" w:rsidRPr="0057631E" w:rsidRDefault="002E480F" w:rsidP="0001124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 xml:space="preserve">Мастер – класс </w:t>
            </w:r>
          </w:p>
          <w:p w:rsidR="002E480F" w:rsidRPr="00F50AE3" w:rsidRDefault="002E480F" w:rsidP="0001124D">
            <w:pPr>
              <w:jc w:val="center"/>
            </w:pPr>
          </w:p>
        </w:tc>
        <w:tc>
          <w:tcPr>
            <w:tcW w:w="3191" w:type="dxa"/>
          </w:tcPr>
          <w:p w:rsidR="002E480F" w:rsidRPr="00112906" w:rsidRDefault="002E480F" w:rsidP="0001124D">
            <w:pPr>
              <w:jc w:val="center"/>
              <w:rPr>
                <w:i/>
              </w:rPr>
            </w:pP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«Театрально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57631E">
              <w:rPr>
                <w:rFonts w:ascii="yandex-sans" w:hAnsi="yandex-sans"/>
                <w:color w:val="000000"/>
                <w:sz w:val="23"/>
                <w:szCs w:val="23"/>
              </w:rPr>
              <w:t>игровая деятельность»</w:t>
            </w:r>
          </w:p>
        </w:tc>
        <w:tc>
          <w:tcPr>
            <w:tcW w:w="2177" w:type="dxa"/>
          </w:tcPr>
          <w:p w:rsidR="002E480F" w:rsidRPr="00F50AE3" w:rsidRDefault="002E480F" w:rsidP="0001124D">
            <w:pPr>
              <w:jc w:val="center"/>
            </w:pPr>
            <w:r>
              <w:t>муниципальный</w:t>
            </w:r>
          </w:p>
        </w:tc>
        <w:tc>
          <w:tcPr>
            <w:tcW w:w="1625" w:type="dxa"/>
          </w:tcPr>
          <w:p w:rsidR="002E480F" w:rsidRDefault="002E480F" w:rsidP="0001124D">
            <w:pPr>
              <w:jc w:val="center"/>
            </w:pPr>
            <w:r>
              <w:t>2020г.</w:t>
            </w:r>
          </w:p>
        </w:tc>
      </w:tr>
      <w:tr w:rsidR="002E480F" w:rsidRPr="00946AFE" w:rsidTr="002E480F">
        <w:trPr>
          <w:trHeight w:val="70"/>
        </w:trPr>
        <w:tc>
          <w:tcPr>
            <w:tcW w:w="567" w:type="dxa"/>
          </w:tcPr>
          <w:p w:rsidR="002E480F" w:rsidRDefault="0001124D" w:rsidP="00F17D55">
            <w:pPr>
              <w:jc w:val="center"/>
            </w:pPr>
            <w:r>
              <w:t>20</w:t>
            </w:r>
          </w:p>
        </w:tc>
        <w:tc>
          <w:tcPr>
            <w:tcW w:w="3136" w:type="dxa"/>
          </w:tcPr>
          <w:p w:rsidR="002E480F" w:rsidRPr="00A33DA9" w:rsidRDefault="002E480F" w:rsidP="0001124D">
            <w:pPr>
              <w:shd w:val="clear" w:color="auto" w:fill="FFFFFF"/>
              <w:jc w:val="center"/>
              <w:rPr>
                <w:color w:val="000000"/>
              </w:rPr>
            </w:pPr>
            <w:r w:rsidRPr="00A33DA9">
              <w:rPr>
                <w:color w:val="000000"/>
              </w:rPr>
              <w:t>Предоставление опыта. Региональная научно-методическая конференция «Педагогическая деятельность в теории и практике»</w:t>
            </w:r>
          </w:p>
        </w:tc>
        <w:tc>
          <w:tcPr>
            <w:tcW w:w="3191" w:type="dxa"/>
          </w:tcPr>
          <w:p w:rsidR="002E480F" w:rsidRPr="00A33DA9" w:rsidRDefault="002E480F" w:rsidP="0001124D">
            <w:pPr>
              <w:jc w:val="center"/>
              <w:rPr>
                <w:color w:val="000000"/>
              </w:rPr>
            </w:pPr>
            <w:r w:rsidRPr="00A33DA9">
              <w:rPr>
                <w:color w:val="000000"/>
              </w:rPr>
              <w:t>«Приобщение детей дошкольного возраста к истокам русской народной культуры»</w:t>
            </w:r>
          </w:p>
        </w:tc>
        <w:tc>
          <w:tcPr>
            <w:tcW w:w="2177" w:type="dxa"/>
          </w:tcPr>
          <w:p w:rsidR="002E480F" w:rsidRPr="006B4EC5" w:rsidRDefault="002E480F" w:rsidP="0001124D">
            <w:r>
              <w:rPr>
                <w:color w:val="000000"/>
                <w:sz w:val="23"/>
                <w:szCs w:val="23"/>
                <w:shd w:val="clear" w:color="auto" w:fill="FFFFFF"/>
              </w:rPr>
              <w:t>муниципальный</w:t>
            </w:r>
          </w:p>
        </w:tc>
        <w:tc>
          <w:tcPr>
            <w:tcW w:w="1625" w:type="dxa"/>
          </w:tcPr>
          <w:p w:rsidR="002E480F" w:rsidRDefault="002E480F" w:rsidP="0001124D">
            <w:pPr>
              <w:jc w:val="center"/>
            </w:pPr>
            <w:r>
              <w:t>2020г.</w:t>
            </w:r>
          </w:p>
        </w:tc>
      </w:tr>
    </w:tbl>
    <w:p w:rsidR="003F7DC5" w:rsidRPr="00946AFE" w:rsidRDefault="003F7DC5" w:rsidP="003F7DC5">
      <w:pPr>
        <w:pStyle w:val="a3"/>
        <w:ind w:left="786"/>
        <w:contextualSpacing/>
        <w:jc w:val="both"/>
        <w:rPr>
          <w:b/>
          <w:highlight w:val="yellow"/>
        </w:rPr>
      </w:pPr>
    </w:p>
    <w:p w:rsidR="00E7664D" w:rsidRDefault="00E7664D" w:rsidP="00B32F1C">
      <w:pPr>
        <w:jc w:val="center"/>
        <w:rPr>
          <w:b/>
          <w:bCs/>
          <w:color w:val="0000FF"/>
          <w:sz w:val="28"/>
          <w:szCs w:val="28"/>
        </w:rPr>
      </w:pPr>
    </w:p>
    <w:p w:rsidR="00B32F1C" w:rsidRPr="0001124D" w:rsidRDefault="00A01523" w:rsidP="00B32F1C">
      <w:pPr>
        <w:jc w:val="center"/>
        <w:rPr>
          <w:b/>
          <w:bCs/>
          <w:color w:val="0000FF"/>
          <w:sz w:val="28"/>
          <w:szCs w:val="28"/>
        </w:rPr>
      </w:pPr>
      <w:r w:rsidRPr="0001124D">
        <w:rPr>
          <w:b/>
          <w:bCs/>
          <w:color w:val="0000FF"/>
          <w:sz w:val="28"/>
          <w:szCs w:val="28"/>
        </w:rPr>
        <w:t xml:space="preserve">Публикация авторских педагогических материалов педагогами </w:t>
      </w:r>
    </w:p>
    <w:p w:rsidR="00A01523" w:rsidRPr="0001124D" w:rsidRDefault="00415007" w:rsidP="00415007">
      <w:pPr>
        <w:jc w:val="center"/>
        <w:rPr>
          <w:b/>
          <w:bCs/>
          <w:color w:val="0000FF"/>
          <w:sz w:val="28"/>
          <w:szCs w:val="28"/>
        </w:rPr>
      </w:pPr>
      <w:r w:rsidRPr="0001124D">
        <w:rPr>
          <w:b/>
          <w:bCs/>
          <w:color w:val="0000FF"/>
          <w:sz w:val="28"/>
          <w:szCs w:val="28"/>
        </w:rPr>
        <w:t xml:space="preserve">МБДОУ «ДСОВ № </w:t>
      </w:r>
      <w:r w:rsidR="00403DA4" w:rsidRPr="0001124D">
        <w:rPr>
          <w:b/>
          <w:bCs/>
          <w:color w:val="0000FF"/>
          <w:sz w:val="28"/>
          <w:szCs w:val="28"/>
        </w:rPr>
        <w:t>117</w:t>
      </w:r>
      <w:r w:rsidRPr="0001124D">
        <w:rPr>
          <w:b/>
          <w:bCs/>
          <w:color w:val="0000FF"/>
          <w:sz w:val="28"/>
          <w:szCs w:val="28"/>
        </w:rPr>
        <w:t>»</w:t>
      </w:r>
    </w:p>
    <w:tbl>
      <w:tblPr>
        <w:tblW w:w="10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4"/>
        <w:gridCol w:w="2693"/>
        <w:gridCol w:w="3198"/>
        <w:gridCol w:w="2399"/>
        <w:gridCol w:w="2078"/>
      </w:tblGrid>
      <w:tr w:rsidR="00F365FF" w:rsidRPr="00946AFE" w:rsidTr="00F365FF">
        <w:trPr>
          <w:cantSplit/>
          <w:trHeight w:val="6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365FF" w:rsidRPr="0001124D" w:rsidRDefault="00F365FF">
            <w:pPr>
              <w:jc w:val="center"/>
              <w:rPr>
                <w:b/>
                <w:lang w:eastAsia="en-US"/>
              </w:rPr>
            </w:pPr>
            <w:r w:rsidRPr="0001124D">
              <w:rPr>
                <w:b/>
              </w:rPr>
              <w:t>№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365FF" w:rsidRPr="0001124D" w:rsidRDefault="00F365FF">
            <w:pPr>
              <w:jc w:val="center"/>
              <w:rPr>
                <w:b/>
                <w:lang w:eastAsia="en-US"/>
              </w:rPr>
            </w:pPr>
            <w:r w:rsidRPr="0001124D">
              <w:rPr>
                <w:b/>
              </w:rPr>
              <w:t xml:space="preserve">ФИО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365FF" w:rsidRPr="0001124D" w:rsidRDefault="00F365FF">
            <w:pPr>
              <w:jc w:val="center"/>
              <w:rPr>
                <w:b/>
                <w:lang w:eastAsia="en-US"/>
              </w:rPr>
            </w:pPr>
            <w:r w:rsidRPr="0001124D">
              <w:rPr>
                <w:b/>
              </w:rPr>
              <w:t>Вид, название публикации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365FF" w:rsidRPr="0001124D" w:rsidRDefault="00F365FF" w:rsidP="00F365FF">
            <w:pPr>
              <w:jc w:val="center"/>
              <w:rPr>
                <w:b/>
                <w:lang w:eastAsia="en-US"/>
              </w:rPr>
            </w:pPr>
            <w:r w:rsidRPr="0001124D">
              <w:rPr>
                <w:b/>
              </w:rPr>
              <w:t xml:space="preserve">Название органа издания, исходные данные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365FF" w:rsidRPr="0001124D" w:rsidRDefault="00F365FF" w:rsidP="00F365FF">
            <w:pPr>
              <w:jc w:val="center"/>
              <w:rPr>
                <w:b/>
                <w:lang w:eastAsia="en-US"/>
              </w:rPr>
            </w:pPr>
            <w:r w:rsidRPr="0001124D">
              <w:rPr>
                <w:b/>
              </w:rPr>
              <w:t xml:space="preserve">Уровень 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213A24">
            <w:pPr>
              <w:jc w:val="center"/>
            </w:pPr>
            <w:r w:rsidRPr="00D64CA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Федорова Ольга Васильевна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Статья по приобщению детей к истокам русской народной культуры «О Русь, взмахни крылами….»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Народный 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213A24">
            <w:pPr>
              <w:jc w:val="center"/>
            </w:pPr>
            <w:r w:rsidRPr="00D64CA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Статья по приобщению детей к истокам русской народной культуры «О Русь, взмахни крылами….»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Народный 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213A24">
            <w:pPr>
              <w:jc w:val="center"/>
            </w:pPr>
            <w:r w:rsidRPr="00D64CA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Павловская Светлана Федоровна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Статья по приобщению детей к истокам русской народной культуры «О Русь, взмахни крылами….»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Народный 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213A24">
            <w:pPr>
              <w:jc w:val="center"/>
            </w:pPr>
            <w:r w:rsidRPr="00D64CA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proofErr w:type="spellStart"/>
            <w:r>
              <w:t>Красноборова</w:t>
            </w:r>
            <w:proofErr w:type="spellEnd"/>
            <w:r>
              <w:t xml:space="preserve"> Татьяна </w:t>
            </w:r>
            <w:r>
              <w:lastRenderedPageBreak/>
              <w:t>Николаевна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lastRenderedPageBreak/>
              <w:t>Статья «</w:t>
            </w:r>
            <w:proofErr w:type="gramStart"/>
            <w:r>
              <w:t>Мой</w:t>
            </w:r>
            <w:proofErr w:type="gramEnd"/>
            <w:r>
              <w:t xml:space="preserve"> </w:t>
            </w:r>
            <w:proofErr w:type="spellStart"/>
            <w:r>
              <w:t>дневничок</w:t>
            </w:r>
            <w:proofErr w:type="spellEnd"/>
            <w:r>
              <w:t xml:space="preserve"> </w:t>
            </w:r>
            <w:r>
              <w:lastRenderedPageBreak/>
              <w:t>занятий», для развития  самоконтроля у старших дошкольников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Народный </w:t>
            </w:r>
            <w:r>
              <w:rPr>
                <w:i/>
              </w:rPr>
              <w:lastRenderedPageBreak/>
              <w:t>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lastRenderedPageBreak/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Исакова Юлия Владимировна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Статья «Роль фольклора в развитии детей раннего возраста»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Народный 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proofErr w:type="spellStart"/>
            <w:r>
              <w:t>Побойкина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Статья «Роль фольклора в развитии детей раннего возраста»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Народный педагогический журнал,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Выпуск №14(10)2020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Баранова Татьяна Викторовна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 xml:space="preserve">Методический материал, «Игры по </w:t>
            </w:r>
            <w:proofErr w:type="spellStart"/>
            <w:r>
              <w:t>социо-игровой</w:t>
            </w:r>
            <w:proofErr w:type="spellEnd"/>
            <w:r>
              <w:t xml:space="preserve"> технологии»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Образовательная социальная сеть, 29.11.2020г.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proofErr w:type="spellStart"/>
            <w:r>
              <w:t>Бредунова</w:t>
            </w:r>
            <w:proofErr w:type="spellEnd"/>
            <w:r>
              <w:t xml:space="preserve"> Ольга Ивановна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 xml:space="preserve">Учебно-методический материал, «Сюжетно-ролевая игра </w:t>
            </w:r>
            <w:proofErr w:type="gramStart"/>
            <w:r>
              <w:t>–д</w:t>
            </w:r>
            <w:proofErr w:type="gramEnd"/>
            <w:r>
              <w:t>етское кафе «</w:t>
            </w:r>
            <w:proofErr w:type="spellStart"/>
            <w:r>
              <w:t>Сорока-Белобока</w:t>
            </w:r>
            <w:proofErr w:type="spellEnd"/>
            <w: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Образовательная социальная сеть, 29.11.2020г.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 w:rsidRPr="00611504"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Баранова Татьяна Викторовна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Технологическая карта образовательной игровой деятельности с детьми старшей группы «Помощь незнайке»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Издательство «Лучшее решение»</w:t>
            </w:r>
          </w:p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Номер публикации: 2-2011301525,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30.11.2020г.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13A24" w:rsidRPr="00946AFE" w:rsidTr="00F365FF">
        <w:trPr>
          <w:trHeight w:val="14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D64CAC" w:rsidRDefault="0001124D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Pr="00F50AE3" w:rsidRDefault="00213A24" w:rsidP="0001124D">
            <w:pPr>
              <w:jc w:val="center"/>
            </w:pPr>
            <w:r>
              <w:t>Гурская Галина Владимировна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4" w:rsidRPr="00F50AE3" w:rsidRDefault="00213A24" w:rsidP="0001124D">
            <w:pPr>
              <w:jc w:val="center"/>
            </w:pPr>
            <w:r>
              <w:t xml:space="preserve">Педагогическое мероприятие с детьми старшего дошкольного возраста по ФЭМП «Подарки осени»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Педагогический альманах</w:t>
            </w:r>
          </w:p>
          <w:p w:rsidR="00213A24" w:rsidRPr="00112906" w:rsidRDefault="00213A24" w:rsidP="0001124D">
            <w:pPr>
              <w:jc w:val="center"/>
              <w:rPr>
                <w:i/>
              </w:rPr>
            </w:pPr>
            <w:r>
              <w:rPr>
                <w:i/>
              </w:rPr>
              <w:t>Декабрь,2020г.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24" w:rsidRDefault="00213A24" w:rsidP="0001124D">
            <w:pPr>
              <w:jc w:val="center"/>
            </w:pPr>
            <w:r>
              <w:t>всероссийский</w:t>
            </w:r>
          </w:p>
        </w:tc>
      </w:tr>
      <w:tr w:rsidR="002E480F" w:rsidRPr="00946AFE" w:rsidTr="00213A24">
        <w:trPr>
          <w:trHeight w:val="58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D64CAC" w:rsidRDefault="0001124D" w:rsidP="002E480F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F50AE3" w:rsidRDefault="002E480F" w:rsidP="002E480F">
            <w:pPr>
              <w:jc w:val="center"/>
            </w:pPr>
            <w:r>
              <w:t xml:space="preserve">Статья  «О </w:t>
            </w:r>
            <w:proofErr w:type="spellStart"/>
            <w:r>
              <w:t>русь</w:t>
            </w:r>
            <w:proofErr w:type="spellEnd"/>
            <w:r>
              <w:t xml:space="preserve"> взмахни крылами»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112906" w:rsidRDefault="002E480F" w:rsidP="002E480F">
            <w:pPr>
              <w:jc w:val="center"/>
              <w:rPr>
                <w:i/>
              </w:rPr>
            </w:pPr>
            <w:r>
              <w:rPr>
                <w:i/>
              </w:rPr>
              <w:t>Приказ БПК ФГБОУ ВО «</w:t>
            </w:r>
            <w:proofErr w:type="spellStart"/>
            <w:r>
              <w:rPr>
                <w:i/>
              </w:rPr>
              <w:t>БрГУ</w:t>
            </w:r>
            <w:proofErr w:type="spellEnd"/>
            <w:r>
              <w:rPr>
                <w:i/>
              </w:rPr>
              <w:t>» №7 от 19.02.2020г.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F50AE3" w:rsidRDefault="002E480F" w:rsidP="002E480F">
            <w:pPr>
              <w:jc w:val="center"/>
            </w:pPr>
            <w:r>
              <w:t>муниципальный</w:t>
            </w:r>
          </w:p>
        </w:tc>
      </w:tr>
      <w:tr w:rsidR="002E480F" w:rsidRPr="00946AFE" w:rsidTr="00F365FF">
        <w:trPr>
          <w:trHeight w:val="133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0F" w:rsidRPr="00D64CAC" w:rsidRDefault="0001124D" w:rsidP="002E480F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0F" w:rsidRDefault="002E480F" w:rsidP="002E480F">
            <w:pPr>
              <w:jc w:val="center"/>
            </w:pPr>
            <w:r>
              <w:t>Павловская Светлана Федоровна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0F" w:rsidRDefault="002E480F" w:rsidP="002E480F">
            <w:pPr>
              <w:jc w:val="center"/>
            </w:pPr>
            <w:r>
              <w:t>статья «</w:t>
            </w:r>
            <w:proofErr w:type="spellStart"/>
            <w:r>
              <w:t>Сицио-игровые</w:t>
            </w:r>
            <w:proofErr w:type="spellEnd"/>
            <w:r>
              <w:t xml:space="preserve"> технологии младшего дошкольного возраста»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0F" w:rsidRDefault="002E480F" w:rsidP="002E480F">
            <w:pPr>
              <w:jc w:val="center"/>
              <w:rPr>
                <w:i/>
              </w:rPr>
            </w:pPr>
            <w:r>
              <w:rPr>
                <w:i/>
              </w:rPr>
              <w:t>Сборник «Педагогическая теория и практика: актуальные идеи и успешный опыт в условиях модернизации российского образования « Г. Москва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0F" w:rsidRDefault="002E480F" w:rsidP="002E480F">
            <w:pPr>
              <w:jc w:val="center"/>
            </w:pPr>
            <w:r>
              <w:t>всероссийский</w:t>
            </w:r>
          </w:p>
        </w:tc>
      </w:tr>
      <w:tr w:rsidR="002E480F" w:rsidRPr="00946AFE" w:rsidTr="00F365FF">
        <w:trPr>
          <w:trHeight w:val="184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D64CAC" w:rsidRDefault="0001124D" w:rsidP="002E480F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F50AE3" w:rsidRDefault="002E480F" w:rsidP="002E480F">
            <w:pPr>
              <w:jc w:val="center"/>
            </w:pPr>
            <w:r>
              <w:t xml:space="preserve">Павловская </w:t>
            </w:r>
          </w:p>
          <w:p w:rsidR="002E480F" w:rsidRDefault="002E480F" w:rsidP="002E480F">
            <w:pPr>
              <w:jc w:val="center"/>
            </w:pPr>
            <w:r>
              <w:t>С.Ф., воспитатель</w:t>
            </w:r>
          </w:p>
          <w:p w:rsidR="002E480F" w:rsidRDefault="002E480F" w:rsidP="002E480F">
            <w:pPr>
              <w:jc w:val="center"/>
            </w:pPr>
            <w:proofErr w:type="spellStart"/>
            <w:r>
              <w:t>Бочарова</w:t>
            </w:r>
            <w:proofErr w:type="spellEnd"/>
            <w:r>
              <w:t xml:space="preserve"> Е.В., воспитатель</w:t>
            </w:r>
          </w:p>
          <w:p w:rsidR="002E480F" w:rsidRPr="006B4EC5" w:rsidRDefault="002E480F" w:rsidP="002E480F">
            <w:r>
              <w:t>Федорова О.В., ст. воспитатель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>Учебно-методический материал КТП ВОД в группах дошкольного возраста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  <w:rPr>
                <w:i/>
              </w:rPr>
            </w:pPr>
            <w:r>
              <w:rPr>
                <w:i/>
              </w:rPr>
              <w:t>Социальная сеть работников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>всероссийский</w:t>
            </w:r>
          </w:p>
        </w:tc>
      </w:tr>
      <w:tr w:rsidR="002E480F" w:rsidRPr="00946AFE" w:rsidTr="00F365FF">
        <w:trPr>
          <w:trHeight w:val="184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D64CAC" w:rsidRDefault="0001124D" w:rsidP="002E480F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 xml:space="preserve"> </w:t>
            </w:r>
            <w:proofErr w:type="spellStart"/>
            <w:r>
              <w:t>Ветренко</w:t>
            </w:r>
            <w:proofErr w:type="spellEnd"/>
            <w:r>
              <w:t xml:space="preserve"> Д.И.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 xml:space="preserve">Методическая разработка «Сценарий образовательного события с педагогами МБДОУ г. Братска в рамках проекта «Золотое сердце» </w:t>
            </w:r>
            <w:proofErr w:type="gramStart"/>
            <w:r>
              <w:t>и-</w:t>
            </w:r>
            <w:proofErr w:type="gramEnd"/>
            <w:r>
              <w:t xml:space="preserve"> «Технология АМО – Технология ФГОС»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  <w:rPr>
                <w:i/>
              </w:rPr>
            </w:pPr>
            <w:r>
              <w:rPr>
                <w:i/>
              </w:rPr>
              <w:t>Социальная сеть работников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>всероссийский</w:t>
            </w:r>
          </w:p>
        </w:tc>
      </w:tr>
      <w:tr w:rsidR="002E480F" w:rsidRPr="00946AFE" w:rsidTr="00F365FF">
        <w:trPr>
          <w:trHeight w:val="184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Pr="00D64CAC" w:rsidRDefault="0001124D" w:rsidP="002E480F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 xml:space="preserve">Федорова О.В.,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>Методическая разработка «Конспект педагогического мероприятия по ознакомлению с окружающим миром для детей дошкольного возраста «В гостях у елочки»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  <w:rPr>
                <w:i/>
              </w:rPr>
            </w:pPr>
            <w:r>
              <w:rPr>
                <w:i/>
              </w:rPr>
              <w:t>«Педагогический альманах»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0F" w:rsidRDefault="002E480F" w:rsidP="002E480F">
            <w:pPr>
              <w:jc w:val="center"/>
            </w:pPr>
            <w:r>
              <w:t>всероссийский</w:t>
            </w:r>
          </w:p>
        </w:tc>
      </w:tr>
    </w:tbl>
    <w:p w:rsidR="0001124D" w:rsidRDefault="0001124D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highlight w:val="yellow"/>
        </w:rPr>
      </w:pPr>
    </w:p>
    <w:p w:rsidR="004A769A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1124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Работа педагогов  </w:t>
      </w:r>
      <w:r w:rsidR="00B32F1C" w:rsidRPr="0001124D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</w:t>
      </w:r>
      <w:r w:rsidRPr="0001124D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ОУ в качестве экспертов</w:t>
      </w:r>
      <w:r w:rsidR="00337EF0" w:rsidRPr="0001124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01124D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рамках муниципальной системы</w:t>
      </w:r>
      <w:r w:rsidRPr="00F365F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5124"/>
      </w:tblGrid>
      <w:tr w:rsidR="00D95692" w:rsidRPr="00F365FF" w:rsidTr="00F365FF">
        <w:tc>
          <w:tcPr>
            <w:tcW w:w="5898" w:type="dxa"/>
            <w:shd w:val="clear" w:color="auto" w:fill="FBD4B4" w:themeFill="accent6" w:themeFillTint="66"/>
          </w:tcPr>
          <w:p w:rsidR="00D95692" w:rsidRPr="00F365FF" w:rsidRDefault="00D95692" w:rsidP="00BF44B7">
            <w:pPr>
              <w:pStyle w:val="a3"/>
              <w:ind w:left="0"/>
              <w:rPr>
                <w:b/>
              </w:rPr>
            </w:pPr>
            <w:r w:rsidRPr="00F365FF">
              <w:rPr>
                <w:b/>
              </w:rPr>
              <w:t>Виды экспертной деятельности</w:t>
            </w:r>
          </w:p>
        </w:tc>
        <w:tc>
          <w:tcPr>
            <w:tcW w:w="5124" w:type="dxa"/>
            <w:shd w:val="clear" w:color="auto" w:fill="FBD4B4" w:themeFill="accent6" w:themeFillTint="66"/>
          </w:tcPr>
          <w:p w:rsidR="00D95692" w:rsidRPr="00F365FF" w:rsidRDefault="00D95692" w:rsidP="00BF44B7">
            <w:pPr>
              <w:pStyle w:val="a3"/>
              <w:ind w:left="0"/>
              <w:rPr>
                <w:b/>
              </w:rPr>
            </w:pPr>
            <w:r w:rsidRPr="00F365FF">
              <w:rPr>
                <w:b/>
              </w:rPr>
              <w:t>ФИО педагога, должность,  предмет преподавания</w:t>
            </w:r>
          </w:p>
        </w:tc>
      </w:tr>
      <w:tr w:rsidR="00D50E66" w:rsidRPr="00F365FF" w:rsidTr="00D95692">
        <w:tc>
          <w:tcPr>
            <w:tcW w:w="5898" w:type="dxa"/>
          </w:tcPr>
          <w:p w:rsidR="00D50E66" w:rsidRPr="00F365FF" w:rsidRDefault="00D50E66" w:rsidP="008D446C">
            <w:pPr>
              <w:pStyle w:val="a3"/>
              <w:ind w:left="0"/>
            </w:pPr>
            <w:proofErr w:type="spellStart"/>
            <w:proofErr w:type="gramStart"/>
            <w:r w:rsidRPr="00F365FF">
              <w:t>Эксп</w:t>
            </w:r>
            <w:proofErr w:type="spellEnd"/>
            <w:r w:rsidR="00541078">
              <w:t xml:space="preserve"> </w:t>
            </w:r>
            <w:proofErr w:type="spellStart"/>
            <w:r w:rsidRPr="00F365FF">
              <w:t>ертиза</w:t>
            </w:r>
            <w:proofErr w:type="spellEnd"/>
            <w:proofErr w:type="gramEnd"/>
            <w:r w:rsidRPr="00F365FF">
              <w:t xml:space="preserve"> региональных конкурсных материалов </w:t>
            </w:r>
          </w:p>
        </w:tc>
        <w:tc>
          <w:tcPr>
            <w:tcW w:w="5124" w:type="dxa"/>
          </w:tcPr>
          <w:p w:rsidR="00D50E66" w:rsidRPr="00F365FF" w:rsidRDefault="00D50E66" w:rsidP="008D446C">
            <w:pPr>
              <w:pStyle w:val="a3"/>
              <w:ind w:left="0"/>
            </w:pPr>
            <w:r w:rsidRPr="00F365FF">
              <w:t>Федорова Ольга Васильевна, старший воспитатель</w:t>
            </w:r>
          </w:p>
        </w:tc>
      </w:tr>
    </w:tbl>
    <w:p w:rsidR="00A01523" w:rsidRPr="00F365FF" w:rsidRDefault="00A01523" w:rsidP="00A01523">
      <w:pPr>
        <w:pStyle w:val="12"/>
        <w:ind w:left="0"/>
        <w:jc w:val="both"/>
        <w:rPr>
          <w:rFonts w:ascii="Bookman Old Style" w:hAnsi="Bookman Old Style"/>
          <w:b/>
          <w:bCs/>
          <w:color w:val="000000"/>
          <w:spacing w:val="-2"/>
          <w:sz w:val="20"/>
          <w:szCs w:val="20"/>
          <w:u w:val="single"/>
        </w:rPr>
      </w:pPr>
    </w:p>
    <w:p w:rsidR="00A01523" w:rsidRPr="005E761B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5E761B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</w:t>
      </w:r>
      <w:r w:rsidR="00A13A61" w:rsidRPr="005E761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абота  педагогов МБДОУ «ДСОВ № 117</w:t>
      </w:r>
      <w:r w:rsidRPr="005E761B">
        <w:rPr>
          <w:rFonts w:ascii="Times New Roman" w:hAnsi="Times New Roman" w:cs="Times New Roman"/>
          <w:b/>
          <w:bCs/>
          <w:color w:val="0000FF"/>
          <w:sz w:val="28"/>
          <w:szCs w:val="28"/>
        </w:rPr>
        <w:t>»  в  качестве членов жюри в рамках  конкурсных  городских  мероприятий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5"/>
        <w:gridCol w:w="5087"/>
      </w:tblGrid>
      <w:tr w:rsidR="00A13A61" w:rsidRPr="005E761B" w:rsidTr="00F365FF">
        <w:tc>
          <w:tcPr>
            <w:tcW w:w="5935" w:type="dxa"/>
            <w:shd w:val="clear" w:color="auto" w:fill="FBD4B4" w:themeFill="accent6" w:themeFillTint="66"/>
          </w:tcPr>
          <w:p w:rsidR="00A13A61" w:rsidRPr="005E761B" w:rsidRDefault="00A13A61" w:rsidP="00BF44B7">
            <w:pPr>
              <w:pStyle w:val="a3"/>
              <w:ind w:left="0"/>
              <w:rPr>
                <w:b/>
              </w:rPr>
            </w:pPr>
            <w:r w:rsidRPr="005E761B">
              <w:rPr>
                <w:b/>
              </w:rPr>
              <w:t>Вид, название организационно-методического мероприятия</w:t>
            </w:r>
          </w:p>
        </w:tc>
        <w:tc>
          <w:tcPr>
            <w:tcW w:w="5087" w:type="dxa"/>
            <w:shd w:val="clear" w:color="auto" w:fill="FBD4B4" w:themeFill="accent6" w:themeFillTint="66"/>
          </w:tcPr>
          <w:p w:rsidR="00A13A61" w:rsidRPr="005E761B" w:rsidRDefault="00A13A61" w:rsidP="00BF44B7">
            <w:pPr>
              <w:pStyle w:val="a3"/>
              <w:ind w:left="0"/>
              <w:rPr>
                <w:b/>
              </w:rPr>
            </w:pPr>
            <w:r w:rsidRPr="005E761B">
              <w:rPr>
                <w:b/>
              </w:rPr>
              <w:t>ФИО педагога, должность,  предмет преподавания</w:t>
            </w:r>
          </w:p>
        </w:tc>
      </w:tr>
      <w:tr w:rsidR="001310A0" w:rsidRPr="00794EE0" w:rsidTr="00BF44B7">
        <w:trPr>
          <w:trHeight w:val="90"/>
        </w:trPr>
        <w:tc>
          <w:tcPr>
            <w:tcW w:w="5935" w:type="dxa"/>
          </w:tcPr>
          <w:p w:rsidR="001310A0" w:rsidRPr="005E761B" w:rsidRDefault="001310A0" w:rsidP="00946AFE">
            <w:r w:rsidRPr="005E761B">
              <w:t xml:space="preserve">Экспертиза конкурсных материалов </w:t>
            </w:r>
          </w:p>
        </w:tc>
        <w:tc>
          <w:tcPr>
            <w:tcW w:w="5087" w:type="dxa"/>
          </w:tcPr>
          <w:p w:rsidR="001310A0" w:rsidRPr="005E761B" w:rsidRDefault="001310A0" w:rsidP="001310A0">
            <w:r w:rsidRPr="005E761B">
              <w:t>Тришкина Людмила Павловна, воспитатель</w:t>
            </w:r>
          </w:p>
          <w:p w:rsidR="001310A0" w:rsidRPr="005E761B" w:rsidRDefault="001310A0" w:rsidP="001310A0">
            <w:r w:rsidRPr="005E761B">
              <w:t>Павловская Светлана Федоровна, воспитатель</w:t>
            </w:r>
          </w:p>
          <w:p w:rsidR="001310A0" w:rsidRPr="005E761B" w:rsidRDefault="001310A0" w:rsidP="001310A0">
            <w:r w:rsidRPr="005E761B">
              <w:t>Федорова Ольга Васильевна, старший воспитатель</w:t>
            </w:r>
          </w:p>
          <w:p w:rsidR="001310A0" w:rsidRPr="005E761B" w:rsidRDefault="001310A0" w:rsidP="001310A0">
            <w:proofErr w:type="spellStart"/>
            <w:r w:rsidRPr="005E761B">
              <w:t>Бочарова</w:t>
            </w:r>
            <w:proofErr w:type="spellEnd"/>
            <w:r w:rsidRPr="005E761B">
              <w:t xml:space="preserve"> Елена Васильевна,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Член экспертной группы, всероссийского педагогического конкурса «Педагогика 21 века: опыт, достижения, методика»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Павловская Светлана Федоровна,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Член экспертной группы, всероссийского педагогического конкурса «Педагогика 21 века: опыт, достижения, методика»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Елена Васильевна,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Член экспертной группы, всероссийского педагогического конкурса «Педагогика 21 века: опыт, достижения, методика»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Федорова Ольга Васильевна, старший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Член экспертной группы, всероссийского конкурса для детей и молодежи «Творчество и интеллект»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Толстикова  Светлана Анатольевна,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Член экспертной группы, всероссийского конкурса для детей и молодежи «Творчество и интеллект»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Тришкина Людмила Павловна, воспитатель</w:t>
            </w:r>
          </w:p>
        </w:tc>
      </w:tr>
      <w:tr w:rsidR="005E761B" w:rsidRPr="00794EE0" w:rsidTr="005E761B">
        <w:trPr>
          <w:trHeight w:val="90"/>
        </w:trPr>
        <w:tc>
          <w:tcPr>
            <w:tcW w:w="5935" w:type="dxa"/>
          </w:tcPr>
          <w:p w:rsidR="005E761B" w:rsidRPr="00B17CBE" w:rsidRDefault="005E761B" w:rsidP="005E761B">
            <w:pPr>
              <w:pStyle w:val="a3"/>
              <w:ind w:left="0"/>
            </w:pPr>
            <w:r w:rsidRPr="00B17CBE">
              <w:t xml:space="preserve">Экспертиза конкурсных материалов </w:t>
            </w:r>
          </w:p>
        </w:tc>
        <w:tc>
          <w:tcPr>
            <w:tcW w:w="5087" w:type="dxa"/>
          </w:tcPr>
          <w:p w:rsidR="005E761B" w:rsidRPr="00B54164" w:rsidRDefault="005E761B" w:rsidP="005E761B">
            <w:pPr>
              <w:pStyle w:val="a3"/>
              <w:ind w:left="0"/>
            </w:pPr>
            <w:r>
              <w:t>Федорова Ольга Васильевна, старший воспитатель (</w:t>
            </w:r>
            <w:r>
              <w:rPr>
                <w:lang w:val="en-US"/>
              </w:rPr>
              <w:t>X</w:t>
            </w:r>
            <w:r>
              <w:t xml:space="preserve"> межрегиональный этап </w:t>
            </w:r>
            <w:r>
              <w:rPr>
                <w:lang w:val="en-US"/>
              </w:rPr>
              <w:t>XVIII</w:t>
            </w:r>
            <w:r w:rsidRPr="009F66B4">
              <w:t xml:space="preserve"> </w:t>
            </w:r>
            <w:r>
              <w:t>международной ярмарки социально-педагогических инноваций - 2020)</w:t>
            </w:r>
          </w:p>
        </w:tc>
      </w:tr>
      <w:tr w:rsidR="00B17CBE" w:rsidRPr="00794EE0" w:rsidTr="005E761B">
        <w:trPr>
          <w:trHeight w:val="90"/>
        </w:trPr>
        <w:tc>
          <w:tcPr>
            <w:tcW w:w="5935" w:type="dxa"/>
          </w:tcPr>
          <w:p w:rsidR="00B17CBE" w:rsidRPr="00B17CBE" w:rsidRDefault="00B17CBE" w:rsidP="005E761B">
            <w:pPr>
              <w:pStyle w:val="a3"/>
              <w:ind w:left="0"/>
            </w:pPr>
            <w:r w:rsidRPr="00B17CBE">
              <w:t xml:space="preserve">Работа в качестве эксперта в </w:t>
            </w:r>
            <w:proofErr w:type="gramStart"/>
            <w:r w:rsidRPr="00B17CBE">
              <w:t>Территориальной</w:t>
            </w:r>
            <w:proofErr w:type="gramEnd"/>
            <w:r w:rsidRPr="00B17CBE">
              <w:t xml:space="preserve"> ПМПК Братского района</w:t>
            </w:r>
          </w:p>
        </w:tc>
        <w:tc>
          <w:tcPr>
            <w:tcW w:w="5087" w:type="dxa"/>
          </w:tcPr>
          <w:p w:rsidR="00B17CBE" w:rsidRDefault="00B17CBE" w:rsidP="005E761B">
            <w:pPr>
              <w:pStyle w:val="a3"/>
              <w:ind w:left="0"/>
            </w:pPr>
            <w:r>
              <w:t>Романова Ирина Владимировна, педагог-психолог</w:t>
            </w:r>
          </w:p>
        </w:tc>
      </w:tr>
    </w:tbl>
    <w:p w:rsidR="00E7664D" w:rsidRDefault="00E7664D" w:rsidP="008D16CE">
      <w:pPr>
        <w:ind w:left="360"/>
        <w:jc w:val="center"/>
        <w:rPr>
          <w:b/>
          <w:color w:val="0000FF"/>
          <w:sz w:val="28"/>
          <w:szCs w:val="28"/>
          <w:highlight w:val="yellow"/>
        </w:rPr>
      </w:pPr>
    </w:p>
    <w:p w:rsidR="001310A0" w:rsidRPr="00E7664D" w:rsidRDefault="001310A0" w:rsidP="008D16CE">
      <w:pPr>
        <w:ind w:left="360"/>
        <w:jc w:val="center"/>
        <w:rPr>
          <w:b/>
          <w:color w:val="0000FF"/>
          <w:sz w:val="28"/>
          <w:szCs w:val="28"/>
        </w:rPr>
      </w:pPr>
      <w:r w:rsidRPr="00972F32">
        <w:rPr>
          <w:b/>
          <w:color w:val="0000FF"/>
          <w:sz w:val="28"/>
          <w:szCs w:val="28"/>
        </w:rPr>
        <w:lastRenderedPageBreak/>
        <w:t>Участие педагогов</w:t>
      </w:r>
      <w:r w:rsidRPr="00E7664D">
        <w:rPr>
          <w:b/>
          <w:color w:val="0000FF"/>
          <w:sz w:val="28"/>
          <w:szCs w:val="28"/>
        </w:rPr>
        <w:t xml:space="preserve"> и руководителей </w:t>
      </w:r>
      <w:r w:rsidR="008D16CE" w:rsidRPr="00E7664D">
        <w:rPr>
          <w:b/>
          <w:color w:val="0000FF"/>
          <w:sz w:val="28"/>
          <w:szCs w:val="28"/>
        </w:rPr>
        <w:t xml:space="preserve">МБДОУ «ДСОВ №117» </w:t>
      </w:r>
      <w:r w:rsidRPr="00E7664D">
        <w:rPr>
          <w:b/>
          <w:color w:val="0000FF"/>
          <w:sz w:val="28"/>
          <w:szCs w:val="28"/>
        </w:rPr>
        <w:t xml:space="preserve">в образовательных событиях, марафонах </w:t>
      </w:r>
      <w:r w:rsidR="008D16CE" w:rsidRPr="00E7664D">
        <w:rPr>
          <w:b/>
          <w:color w:val="0000FF"/>
          <w:sz w:val="28"/>
          <w:szCs w:val="28"/>
        </w:rPr>
        <w:t>в 2019г.</w:t>
      </w:r>
    </w:p>
    <w:p w:rsidR="001310A0" w:rsidRPr="00946AFE" w:rsidRDefault="001310A0" w:rsidP="001310A0">
      <w:pPr>
        <w:rPr>
          <w:b/>
          <w:sz w:val="28"/>
          <w:szCs w:val="28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9"/>
        <w:gridCol w:w="3360"/>
        <w:gridCol w:w="2603"/>
      </w:tblGrid>
      <w:tr w:rsidR="001310A0" w:rsidRPr="008D16C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310A0" w:rsidRPr="008D16CE" w:rsidRDefault="001310A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8D16CE">
              <w:rPr>
                <w:b/>
              </w:rPr>
              <w:t>Наименование события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310A0" w:rsidRPr="008D16CE" w:rsidRDefault="001310A0">
            <w:pPr>
              <w:pStyle w:val="a3"/>
              <w:ind w:left="0"/>
              <w:jc w:val="center"/>
              <w:rPr>
                <w:b/>
              </w:rPr>
            </w:pPr>
            <w:r w:rsidRPr="008D16CE">
              <w:rPr>
                <w:b/>
              </w:rPr>
              <w:t>Ф.И.О. педагога, принявшего участие в событии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310A0" w:rsidRPr="008D16CE" w:rsidRDefault="001310A0">
            <w:pPr>
              <w:pStyle w:val="a3"/>
              <w:ind w:left="0"/>
              <w:jc w:val="center"/>
              <w:rPr>
                <w:b/>
              </w:rPr>
            </w:pPr>
            <w:r w:rsidRPr="008D16CE">
              <w:rPr>
                <w:b/>
              </w:rPr>
              <w:t>Должность</w:t>
            </w:r>
          </w:p>
        </w:tc>
      </w:tr>
      <w:tr w:rsidR="005E761B" w:rsidRPr="008D16CE" w:rsidTr="00B17CBE">
        <w:trPr>
          <w:trHeight w:val="5793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B" w:rsidRPr="008D16CE" w:rsidRDefault="005E761B">
            <w:pPr>
              <w:pStyle w:val="a3"/>
              <w:ind w:left="0"/>
            </w:pPr>
            <w:r w:rsidRPr="00BE6DB7">
              <w:t>Интернет-педсовет в рамках августовских встреч (25 августа 2020 г.)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Default="005E761B" w:rsidP="008C5EAA">
            <w:pPr>
              <w:pStyle w:val="a3"/>
              <w:ind w:left="0"/>
            </w:pPr>
            <w:r>
              <w:t>Метляева Л.А.</w:t>
            </w:r>
          </w:p>
          <w:p w:rsidR="005E761B" w:rsidRDefault="005E761B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  <w:p w:rsidR="005E761B" w:rsidRDefault="005E761B" w:rsidP="008C5EAA">
            <w:pPr>
              <w:pStyle w:val="a3"/>
              <w:ind w:left="0"/>
            </w:pPr>
            <w:r>
              <w:t>Худякова З.В.</w:t>
            </w:r>
          </w:p>
          <w:p w:rsidR="005E761B" w:rsidRDefault="005E761B" w:rsidP="008C5EAA">
            <w:pPr>
              <w:pStyle w:val="a3"/>
              <w:ind w:left="0"/>
            </w:pPr>
            <w:r>
              <w:t>Кощеева Л.И.</w:t>
            </w:r>
          </w:p>
          <w:p w:rsidR="005E761B" w:rsidRDefault="005E761B" w:rsidP="008C5EAA">
            <w:pPr>
              <w:pStyle w:val="a3"/>
              <w:ind w:left="0"/>
            </w:pPr>
            <w:r>
              <w:t>Толстикова С.А.</w:t>
            </w:r>
          </w:p>
          <w:p w:rsidR="005E761B" w:rsidRDefault="005E761B" w:rsidP="008C5EAA">
            <w:pPr>
              <w:pStyle w:val="a3"/>
              <w:ind w:left="0"/>
            </w:pPr>
            <w:r>
              <w:t>Тришкина Л.П.</w:t>
            </w:r>
          </w:p>
          <w:p w:rsidR="005E761B" w:rsidRDefault="005E761B" w:rsidP="008C5EAA">
            <w:pPr>
              <w:pStyle w:val="a3"/>
              <w:ind w:left="0"/>
            </w:pPr>
            <w:r>
              <w:t>Баранова Т.В.</w:t>
            </w:r>
          </w:p>
          <w:p w:rsidR="005E761B" w:rsidRDefault="005E761B" w:rsidP="008C5EAA">
            <w:pPr>
              <w:pStyle w:val="a3"/>
              <w:ind w:left="0"/>
            </w:pPr>
            <w:r>
              <w:t>Романова И.В.</w:t>
            </w:r>
          </w:p>
          <w:p w:rsidR="005E761B" w:rsidRDefault="005E761B" w:rsidP="008C5EAA">
            <w:pPr>
              <w:pStyle w:val="a3"/>
              <w:ind w:left="0"/>
            </w:pPr>
            <w:r>
              <w:t>Федорова О.В.</w:t>
            </w:r>
          </w:p>
          <w:p w:rsidR="005E761B" w:rsidRDefault="005E761B" w:rsidP="008C5EAA">
            <w:pPr>
              <w:pStyle w:val="a3"/>
              <w:ind w:left="0"/>
            </w:pPr>
            <w:r>
              <w:t>Павловская С.Ф.</w:t>
            </w:r>
          </w:p>
          <w:p w:rsidR="005E761B" w:rsidRDefault="005E761B" w:rsidP="008C5EAA">
            <w:pPr>
              <w:pStyle w:val="a3"/>
              <w:ind w:left="0"/>
            </w:pPr>
            <w:r>
              <w:t>Баранова Т.В.</w:t>
            </w:r>
          </w:p>
          <w:p w:rsidR="005E761B" w:rsidRDefault="005E761B" w:rsidP="008C5EAA">
            <w:pPr>
              <w:pStyle w:val="a3"/>
              <w:ind w:left="0"/>
            </w:pPr>
            <w:r>
              <w:t>Елизова М.А.</w:t>
            </w:r>
          </w:p>
          <w:p w:rsidR="005E761B" w:rsidRDefault="005E761B" w:rsidP="008C5EAA">
            <w:pPr>
              <w:pStyle w:val="a3"/>
              <w:ind w:left="0"/>
            </w:pPr>
            <w:r>
              <w:t>Гурская Г.В.</w:t>
            </w:r>
          </w:p>
          <w:p w:rsidR="005E761B" w:rsidRDefault="005E761B" w:rsidP="008C5EAA">
            <w:pPr>
              <w:pStyle w:val="a3"/>
              <w:ind w:left="0"/>
            </w:pPr>
            <w:r>
              <w:t>Черепанова М.А.</w:t>
            </w:r>
          </w:p>
          <w:p w:rsidR="005E761B" w:rsidRDefault="005E761B" w:rsidP="008C5EAA">
            <w:pPr>
              <w:pStyle w:val="a3"/>
              <w:ind w:left="0"/>
            </w:pPr>
            <w:r>
              <w:t>Удалова О.С.</w:t>
            </w:r>
          </w:p>
          <w:p w:rsidR="005E761B" w:rsidRDefault="005E761B" w:rsidP="008C5EAA">
            <w:pPr>
              <w:pStyle w:val="a3"/>
              <w:ind w:left="0"/>
            </w:pPr>
            <w:proofErr w:type="spellStart"/>
            <w:r>
              <w:t>Кладова</w:t>
            </w:r>
            <w:proofErr w:type="spellEnd"/>
            <w:r>
              <w:t xml:space="preserve"> Н.В.</w:t>
            </w:r>
          </w:p>
          <w:p w:rsidR="005E761B" w:rsidRDefault="005E761B" w:rsidP="008C5EAA">
            <w:pPr>
              <w:pStyle w:val="a3"/>
              <w:ind w:left="0"/>
            </w:pPr>
            <w:r>
              <w:t>Исакова Ю.В.</w:t>
            </w:r>
          </w:p>
          <w:p w:rsidR="005E761B" w:rsidRDefault="005E761B" w:rsidP="008C5EAA">
            <w:pPr>
              <w:pStyle w:val="a3"/>
              <w:ind w:left="0"/>
            </w:pPr>
            <w:r>
              <w:t xml:space="preserve">Павловская А.В. </w:t>
            </w:r>
          </w:p>
          <w:p w:rsidR="005E761B" w:rsidRDefault="005E761B" w:rsidP="008C5EAA">
            <w:pPr>
              <w:pStyle w:val="a3"/>
              <w:ind w:left="0"/>
            </w:pPr>
            <w:r>
              <w:t>Богданова М.И.</w:t>
            </w:r>
          </w:p>
          <w:p w:rsidR="005E761B" w:rsidRDefault="005E761B" w:rsidP="008C5EAA">
            <w:pPr>
              <w:pStyle w:val="a3"/>
              <w:ind w:left="0"/>
            </w:pPr>
            <w:proofErr w:type="spellStart"/>
            <w:r>
              <w:t>Ветренко</w:t>
            </w:r>
            <w:proofErr w:type="spellEnd"/>
            <w:r>
              <w:t xml:space="preserve"> Д.И.</w:t>
            </w:r>
          </w:p>
          <w:p w:rsidR="00B17CBE" w:rsidRPr="00BB61DF" w:rsidRDefault="005E761B" w:rsidP="008C5EAA">
            <w:pPr>
              <w:pStyle w:val="a3"/>
              <w:ind w:left="0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Default="005E761B" w:rsidP="008C5EAA">
            <w:pPr>
              <w:pStyle w:val="a3"/>
              <w:ind w:left="0"/>
            </w:pPr>
            <w:r>
              <w:t xml:space="preserve">Заведующий 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Педагог-психолог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Музыкальный руководитель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Default="005E761B" w:rsidP="008C5EAA">
            <w:pPr>
              <w:pStyle w:val="a3"/>
              <w:ind w:left="0"/>
            </w:pPr>
            <w:r>
              <w:t>Воспитатель</w:t>
            </w:r>
          </w:p>
          <w:p w:rsidR="005E761B" w:rsidRPr="00BB61DF" w:rsidRDefault="005E761B" w:rsidP="008C5EAA">
            <w:pPr>
              <w:pStyle w:val="a3"/>
              <w:ind w:left="0"/>
            </w:pPr>
            <w:r>
              <w:t>Воспитатель</w:t>
            </w:r>
          </w:p>
        </w:tc>
      </w:tr>
      <w:tr w:rsidR="005E761B" w:rsidRPr="008D16C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F56A0" w:rsidRDefault="005E761B" w:rsidP="008C5EAA">
            <w:pPr>
              <w:pStyle w:val="a3"/>
              <w:ind w:left="0"/>
              <w:rPr>
                <w:highlight w:val="cyan"/>
              </w:rPr>
            </w:pPr>
            <w:r w:rsidRPr="00435960">
              <w:t>«</w:t>
            </w:r>
            <w:proofErr w:type="gramStart"/>
            <w:r w:rsidRPr="00435960">
              <w:t>Методический</w:t>
            </w:r>
            <w:proofErr w:type="gramEnd"/>
            <w:r w:rsidRPr="00435960">
              <w:t xml:space="preserve"> </w:t>
            </w:r>
            <w:proofErr w:type="spellStart"/>
            <w:r w:rsidRPr="00435960">
              <w:t>квартирник</w:t>
            </w:r>
            <w:proofErr w:type="spellEnd"/>
            <w:r w:rsidRPr="00435960">
              <w:t>» в рамках августовских встреч (27 августа 2020г.)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BB61DF" w:rsidRDefault="005E761B" w:rsidP="008C5EAA">
            <w:pPr>
              <w:pStyle w:val="a3"/>
              <w:ind w:left="0"/>
            </w:pPr>
            <w:r>
              <w:t>21 человек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BB61DF" w:rsidRDefault="005E761B" w:rsidP="008C5EAA">
            <w:pPr>
              <w:pStyle w:val="a3"/>
              <w:ind w:left="0"/>
            </w:pPr>
            <w:r>
              <w:t>Воспитатели и специалисты ДОУ</w:t>
            </w:r>
          </w:p>
        </w:tc>
      </w:tr>
      <w:tr w:rsidR="00B17CBE" w:rsidRPr="008D16C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Форум молодых специалистов (09-10 сентября 2020 г.)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BB61DF" w:rsidRDefault="00B17CBE" w:rsidP="008C5EAA">
            <w:pPr>
              <w:pStyle w:val="a3"/>
              <w:ind w:left="0"/>
            </w:pPr>
            <w:r>
              <w:t xml:space="preserve">Дубинина Н.Г., </w:t>
            </w:r>
            <w:proofErr w:type="spellStart"/>
            <w:r>
              <w:t>Костюк</w:t>
            </w:r>
            <w:proofErr w:type="spellEnd"/>
            <w:r>
              <w:t xml:space="preserve"> К.Н.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8D16CE" w:rsidRDefault="00B17CBE">
            <w:pPr>
              <w:pStyle w:val="a3"/>
              <w:ind w:left="0"/>
            </w:pPr>
            <w:r>
              <w:t>Воспитатели</w:t>
            </w:r>
          </w:p>
        </w:tc>
      </w:tr>
      <w:tr w:rsidR="005E761B" w:rsidRPr="008D16C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5E761B" w:rsidRDefault="005E761B">
            <w:pPr>
              <w:pStyle w:val="a3"/>
              <w:ind w:left="0"/>
              <w:rPr>
                <w:color w:val="FF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</w:tr>
      <w:tr w:rsidR="00B17CBE" w:rsidRPr="00946AF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 w:rsidRPr="00AA2D61">
              <w:t>Региональная стажировка «Смешанное обучение как технология индивидуализации общего образования»</w:t>
            </w:r>
            <w:r>
              <w:t xml:space="preserve"> (22-24 сентября)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BB61DF" w:rsidRDefault="00B17CBE" w:rsidP="008C5EAA">
            <w:pPr>
              <w:pStyle w:val="a3"/>
              <w:ind w:left="0"/>
            </w:pPr>
            <w:r>
              <w:t>Федорова О.В.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BB61DF" w:rsidRDefault="00B17CBE" w:rsidP="008C5EAA">
            <w:pPr>
              <w:pStyle w:val="a3"/>
              <w:ind w:left="0"/>
            </w:pPr>
            <w:r>
              <w:t>Старший воспитатель</w:t>
            </w:r>
          </w:p>
        </w:tc>
      </w:tr>
      <w:tr w:rsidR="005E761B" w:rsidRPr="00946AF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</w:tr>
      <w:tr w:rsidR="005E761B" w:rsidRPr="00946AFE" w:rsidTr="008D16CE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1B" w:rsidRPr="008D16CE" w:rsidRDefault="005E761B">
            <w:pPr>
              <w:pStyle w:val="a3"/>
              <w:ind w:left="0"/>
            </w:pP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 xml:space="preserve">Подготовка к проведению Дня учителя (съемка видео с молодыми педагогами, творческие номера)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Гурская Г.В.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Харитонова Т.Б.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Музыкальный руководитель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82264B" w:rsidRDefault="00B17CBE" w:rsidP="008C5EAA">
            <w:pPr>
              <w:pStyle w:val="a3"/>
              <w:ind w:left="0"/>
            </w:pPr>
            <w:r>
              <w:rPr>
                <w:color w:val="333333"/>
                <w:shd w:val="clear" w:color="auto" w:fill="FFFFFF"/>
              </w:rPr>
              <w:t> </w:t>
            </w:r>
            <w:proofErr w:type="spellStart"/>
            <w:r w:rsidRPr="0082264B">
              <w:rPr>
                <w:rStyle w:val="ad"/>
                <w:shd w:val="clear" w:color="auto" w:fill="FFFFFF"/>
              </w:rPr>
              <w:t>Вебинар</w:t>
            </w:r>
            <w:proofErr w:type="spellEnd"/>
            <w:r w:rsidRPr="0082264B">
              <w:rPr>
                <w:rStyle w:val="ad"/>
                <w:shd w:val="clear" w:color="auto" w:fill="FFFFFF"/>
              </w:rPr>
              <w:t xml:space="preserve"> методиста издательства «Экзамен» </w:t>
            </w:r>
            <w:r w:rsidRPr="0082264B">
              <w:rPr>
                <w:shd w:val="clear" w:color="auto" w:fill="FFFFFF"/>
              </w:rPr>
              <w:t>по теме «Психологическое и интеллектуальное развитие детей 5-6 лет в период подготовки к школе» (20 октября</w:t>
            </w:r>
            <w:r>
              <w:rPr>
                <w:shd w:val="clear" w:color="auto" w:fill="FFFFFF"/>
              </w:rPr>
              <w:t xml:space="preserve"> 2020 г.</w:t>
            </w:r>
            <w:r w:rsidRPr="0082264B">
              <w:rPr>
                <w:shd w:val="clear" w:color="auto" w:fill="FFFFFF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  <w:p w:rsidR="00B17CBE" w:rsidRDefault="00B17CBE" w:rsidP="008C5EAA">
            <w:pPr>
              <w:pStyle w:val="a3"/>
              <w:ind w:left="0"/>
            </w:pPr>
            <w:r>
              <w:t>Худякова З.В.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Кладова</w:t>
            </w:r>
            <w:proofErr w:type="spellEnd"/>
            <w:r>
              <w:t xml:space="preserve"> Н.В.</w:t>
            </w:r>
          </w:p>
          <w:p w:rsidR="00B17CBE" w:rsidRDefault="00B17CBE" w:rsidP="008C5EAA">
            <w:pPr>
              <w:pStyle w:val="a3"/>
              <w:ind w:left="0"/>
            </w:pPr>
            <w:r>
              <w:t>Кощеева Л.И.</w:t>
            </w:r>
          </w:p>
          <w:p w:rsidR="00B17CBE" w:rsidRDefault="00B17CBE" w:rsidP="008C5EAA">
            <w:pPr>
              <w:pStyle w:val="a3"/>
              <w:ind w:left="0"/>
            </w:pPr>
            <w:r>
              <w:t>Толстикова С.А.</w:t>
            </w:r>
          </w:p>
          <w:p w:rsidR="00B17CBE" w:rsidRDefault="00B17CBE" w:rsidP="008C5EAA">
            <w:pPr>
              <w:pStyle w:val="a3"/>
              <w:ind w:left="0"/>
            </w:pPr>
            <w:r>
              <w:t>Тришкина Л.П.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Default="00B17CBE" w:rsidP="008C5EAA">
            <w:pPr>
              <w:pStyle w:val="a3"/>
              <w:ind w:left="0"/>
            </w:pPr>
            <w:r>
              <w:t>Романова И.В.</w:t>
            </w:r>
          </w:p>
          <w:p w:rsidR="00B17CBE" w:rsidRDefault="00B17CBE" w:rsidP="008C5EAA">
            <w:pPr>
              <w:pStyle w:val="a3"/>
              <w:ind w:left="0"/>
            </w:pPr>
            <w:r>
              <w:t>Федорова О.В.</w:t>
            </w:r>
          </w:p>
          <w:p w:rsidR="00B17CBE" w:rsidRDefault="00B17CBE" w:rsidP="008C5EAA">
            <w:pPr>
              <w:pStyle w:val="a3"/>
              <w:ind w:left="0"/>
            </w:pPr>
            <w:r>
              <w:t>Павловская С.Ф.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Исакова Ю.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Педагог-психолог</w:t>
            </w:r>
          </w:p>
          <w:p w:rsidR="00B17CBE" w:rsidRDefault="00B17CBE" w:rsidP="008C5EAA">
            <w:pPr>
              <w:pStyle w:val="a3"/>
              <w:ind w:left="0"/>
            </w:pPr>
            <w:r>
              <w:t>Старший 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CC7F78" w:rsidRDefault="00B17CBE" w:rsidP="008C5EAA">
            <w:pPr>
              <w:pStyle w:val="a3"/>
              <w:ind w:left="0"/>
            </w:pPr>
            <w:r w:rsidRPr="00CC7F78">
              <w:rPr>
                <w:color w:val="000000"/>
              </w:rPr>
              <w:t>Видеоконференция </w:t>
            </w:r>
            <w:r w:rsidRPr="00CC7F78">
              <w:rPr>
                <w:bCs/>
                <w:color w:val="000000"/>
              </w:rPr>
              <w:t>«Развитие талантов: новые возможности для каждого ребенка»</w:t>
            </w:r>
            <w:r w:rsidRPr="00CC7F78">
              <w:rPr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 xml:space="preserve">30 </w:t>
            </w:r>
            <w:r>
              <w:rPr>
                <w:bCs/>
                <w:color w:val="000000"/>
              </w:rPr>
              <w:lastRenderedPageBreak/>
              <w:t>октября 2020 г.</w:t>
            </w:r>
            <w:r w:rsidRPr="00CC7F78">
              <w:rPr>
                <w:bCs/>
                <w:color w:val="000000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lastRenderedPageBreak/>
              <w:t>Метляева Л.А.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  <w:p w:rsidR="00B17CBE" w:rsidRDefault="00B17CBE" w:rsidP="008C5EAA">
            <w:pPr>
              <w:pStyle w:val="a3"/>
              <w:ind w:left="0"/>
            </w:pPr>
            <w:r>
              <w:lastRenderedPageBreak/>
              <w:t>Худякова З.В.</w:t>
            </w:r>
          </w:p>
          <w:p w:rsidR="00B17CBE" w:rsidRDefault="00B17CBE" w:rsidP="008C5EAA">
            <w:pPr>
              <w:pStyle w:val="a3"/>
              <w:ind w:left="0"/>
            </w:pPr>
            <w:r>
              <w:t>Кощеева Л.И.</w:t>
            </w:r>
          </w:p>
          <w:p w:rsidR="00B17CBE" w:rsidRDefault="00B17CBE" w:rsidP="008C5EAA">
            <w:pPr>
              <w:pStyle w:val="a3"/>
              <w:ind w:left="0"/>
            </w:pPr>
            <w:r>
              <w:t>Толстикова С.А.</w:t>
            </w:r>
          </w:p>
          <w:p w:rsidR="00B17CBE" w:rsidRDefault="00B17CBE" w:rsidP="008C5EAA">
            <w:pPr>
              <w:pStyle w:val="a3"/>
              <w:ind w:left="0"/>
            </w:pPr>
            <w:r>
              <w:t>Тришкина Л.П.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Default="00B17CBE" w:rsidP="008C5EAA">
            <w:pPr>
              <w:pStyle w:val="a3"/>
              <w:ind w:left="0"/>
            </w:pPr>
            <w:r>
              <w:t>Романова И.В.</w:t>
            </w:r>
          </w:p>
          <w:p w:rsidR="00B17CBE" w:rsidRDefault="00B17CBE" w:rsidP="008C5EAA">
            <w:pPr>
              <w:pStyle w:val="a3"/>
              <w:ind w:left="0"/>
            </w:pPr>
            <w:r>
              <w:t>Федорова О.В.</w:t>
            </w:r>
          </w:p>
          <w:p w:rsidR="00B17CBE" w:rsidRDefault="00B17CBE" w:rsidP="008C5EAA">
            <w:pPr>
              <w:pStyle w:val="a3"/>
              <w:ind w:left="0"/>
            </w:pPr>
            <w:r>
              <w:t>Павловская С.Ф.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Default="00B17CBE" w:rsidP="008C5EAA">
            <w:pPr>
              <w:pStyle w:val="a3"/>
              <w:ind w:left="0"/>
            </w:pPr>
            <w:r>
              <w:t>Елизова М.А.</w:t>
            </w:r>
          </w:p>
          <w:p w:rsidR="00B17CBE" w:rsidRDefault="00B17CBE" w:rsidP="008C5EAA">
            <w:pPr>
              <w:pStyle w:val="a3"/>
              <w:ind w:left="0"/>
            </w:pPr>
            <w:r>
              <w:t>Гурская Г.В.</w:t>
            </w:r>
          </w:p>
          <w:p w:rsidR="00B17CBE" w:rsidRDefault="00B17CBE" w:rsidP="008C5EAA">
            <w:pPr>
              <w:pStyle w:val="a3"/>
              <w:ind w:left="0"/>
            </w:pPr>
            <w:r>
              <w:t>Черепанова М.А.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Удалова О.С.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lastRenderedPageBreak/>
              <w:t xml:space="preserve">Заведующий 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lastRenderedPageBreak/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Педагог-психолог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Музыкальный руководитель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CC7F78" w:rsidRDefault="00B17CBE" w:rsidP="008C5EAA">
            <w:pPr>
              <w:pStyle w:val="a3"/>
              <w:ind w:left="0"/>
              <w:rPr>
                <w:color w:val="000000"/>
              </w:rPr>
            </w:pPr>
            <w:r>
              <w:lastRenderedPageBreak/>
              <w:t>Выставка итоговых методических продуктов в рамках Фестиваля сетевых сообществ педагогов (03 ноября 2020 г.)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proofErr w:type="spellStart"/>
            <w:r>
              <w:t>Красноборова</w:t>
            </w:r>
            <w:proofErr w:type="spellEnd"/>
            <w:r>
              <w:t xml:space="preserve"> Т.Н.</w:t>
            </w:r>
          </w:p>
          <w:p w:rsidR="00B17CBE" w:rsidRDefault="00B17CBE" w:rsidP="008C5EAA">
            <w:pPr>
              <w:pStyle w:val="a3"/>
              <w:ind w:left="0"/>
            </w:pPr>
            <w:r>
              <w:t>Павловская С.Ф.</w:t>
            </w:r>
          </w:p>
          <w:p w:rsidR="00B17CBE" w:rsidRPr="00BB61DF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 xml:space="preserve">Инструктор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ф</w:t>
            </w:r>
            <w:proofErr w:type="spellEnd"/>
            <w:r>
              <w:t>/к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 xml:space="preserve">Воспитатель 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CC7F78" w:rsidRDefault="00B17CBE" w:rsidP="008C5EAA">
            <w:pPr>
              <w:pStyle w:val="a3"/>
              <w:ind w:left="0"/>
              <w:rPr>
                <w:color w:val="000000"/>
              </w:rPr>
            </w:pPr>
            <w:r>
              <w:t>Научно-практическая конференция в рамках Фестиваля сетевых сообществ педагогов (06 ноября 2020 г.)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Павловская С.Ф.</w:t>
            </w:r>
          </w:p>
          <w:p w:rsidR="00B17CBE" w:rsidRPr="00BB61DF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 xml:space="preserve">Воспитатель 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08602D" w:rsidRDefault="00B17CBE" w:rsidP="008C5EAA">
            <w:pPr>
              <w:pStyle w:val="a3"/>
              <w:ind w:left="0"/>
            </w:pPr>
            <w:r w:rsidRPr="0008602D">
              <w:rPr>
                <w:lang w:val="en-US"/>
              </w:rPr>
              <w:t>VIII</w:t>
            </w:r>
            <w:r w:rsidRPr="0008602D">
              <w:t xml:space="preserve"> региональная </w:t>
            </w:r>
            <w:proofErr w:type="spellStart"/>
            <w:r w:rsidRPr="0008602D">
              <w:t>онлайн</w:t>
            </w:r>
            <w:proofErr w:type="spellEnd"/>
            <w:r w:rsidRPr="0008602D">
              <w:t xml:space="preserve"> </w:t>
            </w:r>
            <w:proofErr w:type="spellStart"/>
            <w:r w:rsidRPr="0008602D">
              <w:t>стажировочная</w:t>
            </w:r>
            <w:proofErr w:type="spellEnd"/>
            <w:r w:rsidRPr="0008602D">
              <w:t xml:space="preserve"> сессия «Вариативность образовательного процесса в ДОО – базовый фактор обеспечения многообразия траекторий развития детей» (г. Нижнеудинск) 26 – 27 ноября 2020 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Федорова О.В.</w:t>
            </w:r>
          </w:p>
          <w:p w:rsidR="00B17CBE" w:rsidRDefault="00B17CBE" w:rsidP="008C5EAA">
            <w:pPr>
              <w:pStyle w:val="a3"/>
              <w:ind w:left="0"/>
            </w:pPr>
            <w:r>
              <w:t>Метляева Л.А.</w:t>
            </w:r>
          </w:p>
          <w:p w:rsidR="00B17CBE" w:rsidRDefault="00B17CBE" w:rsidP="008C5EAA">
            <w:pPr>
              <w:pStyle w:val="a3"/>
              <w:ind w:left="0"/>
            </w:pPr>
            <w:r>
              <w:t>Павловская С.Ф.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Лаппо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Старший 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Заведующий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воспитатель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CC7F78" w:rsidRDefault="00B17CBE" w:rsidP="008C5EAA">
            <w:pPr>
              <w:pStyle w:val="a3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марафон «Инклюзия доходчиво 2.0.» проводит Всероссийский форум «Педагоги России: инновации в образовании» - с 02 по 16 ноября.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BB61DF" w:rsidRDefault="00B17CBE" w:rsidP="008C5EAA">
            <w:pPr>
              <w:pStyle w:val="a3"/>
              <w:ind w:left="0"/>
            </w:pPr>
            <w:r>
              <w:t>Романова И.В.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Pr="00BB61DF" w:rsidRDefault="00B17CBE" w:rsidP="008C5EAA">
            <w:pPr>
              <w:pStyle w:val="a3"/>
              <w:ind w:left="0"/>
            </w:pPr>
            <w:r>
              <w:t>Педагог-психолог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Участие в мероприятиях ММСО (26-29 апреля 2020 года)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proofErr w:type="spellStart"/>
            <w:r>
              <w:t>Павлоская</w:t>
            </w:r>
            <w:proofErr w:type="spellEnd"/>
            <w:r>
              <w:t xml:space="preserve"> С.Ф., </w:t>
            </w:r>
          </w:p>
          <w:p w:rsidR="00B17CBE" w:rsidRDefault="00B17CBE" w:rsidP="008C5EAA">
            <w:pPr>
              <w:pStyle w:val="a3"/>
              <w:ind w:left="0"/>
            </w:pPr>
            <w:r>
              <w:t>Федорова О.</w:t>
            </w:r>
            <w:proofErr w:type="gramStart"/>
            <w:r>
              <w:t>В</w:t>
            </w:r>
            <w:proofErr w:type="gramEnd"/>
            <w:r>
              <w:t xml:space="preserve">, 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Default="00B17CBE" w:rsidP="008C5EAA">
            <w:pPr>
              <w:pStyle w:val="a3"/>
              <w:ind w:left="0"/>
            </w:pPr>
            <w:r>
              <w:t>Гурская Г.В.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  <w:p w:rsidR="00B17CBE" w:rsidRDefault="00B17CBE" w:rsidP="008C5EAA">
            <w:pPr>
              <w:pStyle w:val="a3"/>
              <w:ind w:left="0"/>
            </w:pPr>
            <w:r>
              <w:t>Метляева Л.А.</w:t>
            </w:r>
          </w:p>
          <w:p w:rsidR="00B17CBE" w:rsidRDefault="00B17CBE" w:rsidP="008C5EAA">
            <w:pPr>
              <w:pStyle w:val="a3"/>
              <w:ind w:left="0"/>
            </w:pPr>
            <w:r>
              <w:t>Лаппо Е.В.</w:t>
            </w:r>
          </w:p>
          <w:p w:rsidR="00B17CBE" w:rsidRDefault="00B17CBE" w:rsidP="008C5EAA">
            <w:pPr>
              <w:pStyle w:val="a3"/>
              <w:ind w:left="0"/>
            </w:pPr>
            <w:r>
              <w:t>Тришкина Л.П.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Ветренко</w:t>
            </w:r>
            <w:proofErr w:type="spellEnd"/>
            <w:r>
              <w:t xml:space="preserve"> Д.И.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  <w:p w:rsidR="00B17CBE" w:rsidRDefault="00B17CBE" w:rsidP="008C5EAA">
            <w:pPr>
              <w:pStyle w:val="a3"/>
              <w:ind w:left="0"/>
            </w:pPr>
            <w:r>
              <w:t>Полянская Т.В.</w:t>
            </w:r>
          </w:p>
          <w:p w:rsidR="00B17CBE" w:rsidRDefault="00B17CBE" w:rsidP="008C5EAA">
            <w:pPr>
              <w:pStyle w:val="a3"/>
              <w:ind w:left="0"/>
            </w:pPr>
            <w:r>
              <w:t>Харитонова Т.Б,</w:t>
            </w:r>
          </w:p>
          <w:p w:rsidR="00B17CBE" w:rsidRDefault="00B17CBE" w:rsidP="008C5EAA">
            <w:pPr>
              <w:pStyle w:val="a3"/>
              <w:ind w:left="0"/>
            </w:pPr>
            <w:r>
              <w:t>Толстикова С.А.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Побойкина</w:t>
            </w:r>
            <w:proofErr w:type="spellEnd"/>
            <w:r>
              <w:t xml:space="preserve"> Е.В.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Кладова</w:t>
            </w:r>
            <w:proofErr w:type="spellEnd"/>
            <w:r>
              <w:t xml:space="preserve"> Н.В.</w:t>
            </w:r>
          </w:p>
          <w:p w:rsidR="00B17CBE" w:rsidRDefault="00B17CBE" w:rsidP="008C5EAA">
            <w:pPr>
              <w:pStyle w:val="a3"/>
              <w:ind w:left="0"/>
            </w:pPr>
            <w:r>
              <w:t>Исакова Ю.В.</w:t>
            </w:r>
          </w:p>
          <w:p w:rsidR="00B17CBE" w:rsidRDefault="00B17CBE" w:rsidP="008C5EAA">
            <w:pPr>
              <w:pStyle w:val="a3"/>
              <w:ind w:left="0"/>
            </w:pPr>
            <w:r>
              <w:t>Худякова З.В.</w:t>
            </w:r>
          </w:p>
          <w:p w:rsidR="00B17CBE" w:rsidRDefault="00B17CBE" w:rsidP="008C5EAA">
            <w:pPr>
              <w:pStyle w:val="a3"/>
              <w:ind w:left="0"/>
            </w:pPr>
            <w:r>
              <w:t>Удалова О.С.</w:t>
            </w:r>
          </w:p>
          <w:p w:rsidR="00B17CBE" w:rsidRDefault="00B17CBE" w:rsidP="008C5EAA">
            <w:pPr>
              <w:pStyle w:val="a3"/>
              <w:ind w:left="0"/>
            </w:pPr>
            <w:r>
              <w:t>Черепанова М.А.</w:t>
            </w:r>
          </w:p>
          <w:p w:rsidR="00B17CBE" w:rsidRDefault="00B17CBE" w:rsidP="008C5EAA">
            <w:pPr>
              <w:pStyle w:val="a3"/>
              <w:ind w:left="0"/>
            </w:pPr>
            <w:r>
              <w:t>Елизова М.А.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Кощеева Л.И.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Старший 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Заведующий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Воспитаель</w:t>
            </w:r>
            <w:proofErr w:type="spellEnd"/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 xml:space="preserve">Музыкальный руководитель 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 xml:space="preserve">Воспитатель 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Музыкальный руководитель</w:t>
            </w:r>
          </w:p>
          <w:p w:rsidR="00B17CBE" w:rsidRDefault="00B17CBE" w:rsidP="008C5EAA">
            <w:pPr>
              <w:pStyle w:val="a3"/>
              <w:ind w:left="0"/>
            </w:pPr>
            <w:r>
              <w:t xml:space="preserve">воспитатель </w:t>
            </w:r>
          </w:p>
          <w:p w:rsidR="00B17CBE" w:rsidRDefault="00B17CBE" w:rsidP="008C5EAA">
            <w:pPr>
              <w:pStyle w:val="a3"/>
              <w:ind w:left="0"/>
            </w:pPr>
            <w:r>
              <w:t xml:space="preserve">воспитатель 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воспитатель</w:t>
            </w:r>
          </w:p>
        </w:tc>
      </w:tr>
      <w:tr w:rsidR="00B17CBE" w:rsidRPr="00946AFE" w:rsidTr="00B17CBE">
        <w:trPr>
          <w:trHeight w:val="43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jc w:val="both"/>
            </w:pPr>
            <w:r>
              <w:lastRenderedPageBreak/>
              <w:t>Мероприятия в рамках форума «Педагоги России»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proofErr w:type="spellStart"/>
            <w:r>
              <w:t>Павлоская</w:t>
            </w:r>
            <w:proofErr w:type="spellEnd"/>
            <w:r>
              <w:t xml:space="preserve"> С.Ф., </w:t>
            </w:r>
          </w:p>
          <w:p w:rsidR="00B17CBE" w:rsidRDefault="00B17CBE" w:rsidP="008C5EAA">
            <w:pPr>
              <w:pStyle w:val="a3"/>
              <w:ind w:left="0"/>
            </w:pPr>
            <w:r>
              <w:t>Федорова О.</w:t>
            </w:r>
            <w:proofErr w:type="gramStart"/>
            <w:r>
              <w:t>В</w:t>
            </w:r>
            <w:proofErr w:type="gramEnd"/>
            <w:r>
              <w:t xml:space="preserve">, </w:t>
            </w:r>
          </w:p>
          <w:p w:rsidR="00B17CBE" w:rsidRDefault="00B17CBE" w:rsidP="008C5EAA">
            <w:pPr>
              <w:pStyle w:val="a3"/>
              <w:ind w:left="0"/>
            </w:pPr>
            <w:r>
              <w:t>Баранова Т.В.</w:t>
            </w:r>
          </w:p>
          <w:p w:rsidR="00B17CBE" w:rsidRDefault="00B17CBE" w:rsidP="008C5EAA">
            <w:pPr>
              <w:pStyle w:val="a3"/>
              <w:ind w:left="0"/>
            </w:pPr>
            <w:r>
              <w:t>Гурская Г.В.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Бочарова</w:t>
            </w:r>
            <w:proofErr w:type="spellEnd"/>
            <w:r>
              <w:t xml:space="preserve"> Е.В.</w:t>
            </w:r>
          </w:p>
          <w:p w:rsidR="00B17CBE" w:rsidRDefault="00B17CBE" w:rsidP="008C5EAA">
            <w:pPr>
              <w:pStyle w:val="a3"/>
              <w:ind w:left="0"/>
            </w:pPr>
            <w:r>
              <w:t>Лаппо Е.В.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Ветренко</w:t>
            </w:r>
            <w:proofErr w:type="spellEnd"/>
            <w:r>
              <w:t xml:space="preserve"> Д.И.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Бредунова</w:t>
            </w:r>
            <w:proofErr w:type="spellEnd"/>
            <w:r>
              <w:t xml:space="preserve"> О.И.</w:t>
            </w:r>
          </w:p>
          <w:p w:rsidR="00B17CBE" w:rsidRDefault="00B17CBE" w:rsidP="008C5EAA">
            <w:pPr>
              <w:pStyle w:val="a3"/>
              <w:ind w:left="0"/>
            </w:pPr>
            <w:r>
              <w:t>Харитонова Т.Б,</w:t>
            </w:r>
          </w:p>
          <w:p w:rsidR="00B17CBE" w:rsidRDefault="00B17CBE" w:rsidP="008C5EAA">
            <w:pPr>
              <w:pStyle w:val="a3"/>
              <w:ind w:left="0"/>
            </w:pPr>
            <w:proofErr w:type="spellStart"/>
            <w:r>
              <w:t>Тебенева</w:t>
            </w:r>
            <w:proofErr w:type="spellEnd"/>
            <w:r>
              <w:t xml:space="preserve"> Н.А.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Черепанова М.А.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Старший 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Воспитатель</w:t>
            </w:r>
          </w:p>
          <w:p w:rsidR="00B17CBE" w:rsidRDefault="00B17CBE" w:rsidP="008C5EAA">
            <w:pPr>
              <w:pStyle w:val="a3"/>
              <w:ind w:left="0"/>
            </w:pPr>
            <w:r>
              <w:t>Музыкальный руководитель</w:t>
            </w:r>
          </w:p>
          <w:p w:rsidR="00B17CBE" w:rsidRDefault="00B17CBE" w:rsidP="008C5EAA">
            <w:pPr>
              <w:pStyle w:val="a3"/>
              <w:ind w:left="0"/>
            </w:pPr>
            <w:r>
              <w:t xml:space="preserve">Педагог доп. образования </w:t>
            </w:r>
          </w:p>
          <w:p w:rsidR="00B17CBE" w:rsidRPr="00BB61DF" w:rsidRDefault="00B17CBE" w:rsidP="008C5EAA">
            <w:pPr>
              <w:pStyle w:val="a3"/>
              <w:ind w:left="0"/>
            </w:pPr>
            <w:r>
              <w:t>воспитатель</w:t>
            </w:r>
          </w:p>
        </w:tc>
      </w:tr>
    </w:tbl>
    <w:p w:rsidR="001310A0" w:rsidRPr="00946AFE" w:rsidRDefault="001310A0" w:rsidP="004A769A">
      <w:pPr>
        <w:rPr>
          <w:rFonts w:ascii="Bookman Old Style" w:hAnsi="Bookman Old Style"/>
          <w:highlight w:val="yellow"/>
        </w:rPr>
      </w:pPr>
    </w:p>
    <w:p w:rsidR="001310A0" w:rsidRPr="00E7664D" w:rsidRDefault="001310A0" w:rsidP="008D16CE">
      <w:pPr>
        <w:ind w:left="786"/>
        <w:jc w:val="center"/>
        <w:rPr>
          <w:b/>
          <w:color w:val="0000FF"/>
          <w:sz w:val="28"/>
          <w:szCs w:val="28"/>
        </w:rPr>
      </w:pPr>
      <w:r w:rsidRPr="00AC4FB4">
        <w:rPr>
          <w:b/>
          <w:color w:val="0000FF"/>
          <w:sz w:val="28"/>
          <w:szCs w:val="28"/>
        </w:rPr>
        <w:t xml:space="preserve">Предоставление образовательной  организацией базы для проведения организационно-методических мероприятий в </w:t>
      </w:r>
      <w:r w:rsidR="00AC4FB4">
        <w:rPr>
          <w:b/>
          <w:color w:val="0000FF"/>
          <w:sz w:val="28"/>
          <w:szCs w:val="28"/>
        </w:rPr>
        <w:t>2020</w:t>
      </w:r>
      <w:r w:rsidR="008D16CE" w:rsidRPr="00AC4FB4">
        <w:rPr>
          <w:b/>
          <w:color w:val="0000FF"/>
          <w:sz w:val="28"/>
          <w:szCs w:val="28"/>
        </w:rPr>
        <w:t xml:space="preserve"> </w:t>
      </w:r>
      <w:r w:rsidRPr="00AC4FB4">
        <w:rPr>
          <w:b/>
          <w:color w:val="0000FF"/>
          <w:sz w:val="28"/>
          <w:szCs w:val="28"/>
        </w:rPr>
        <w:t xml:space="preserve"> году</w:t>
      </w:r>
    </w:p>
    <w:p w:rsidR="001310A0" w:rsidRPr="008D16CE" w:rsidRDefault="001310A0" w:rsidP="001310A0">
      <w:pPr>
        <w:ind w:left="786"/>
        <w:jc w:val="both"/>
        <w:rPr>
          <w:b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6"/>
        <w:gridCol w:w="2478"/>
      </w:tblGrid>
      <w:tr w:rsidR="001310A0" w:rsidRPr="008D16CE" w:rsidTr="008D16CE">
        <w:trPr>
          <w:trHeight w:val="135"/>
        </w:trPr>
        <w:tc>
          <w:tcPr>
            <w:tcW w:w="7126" w:type="dxa"/>
            <w:shd w:val="clear" w:color="auto" w:fill="FBD4B4" w:themeFill="accent6" w:themeFillTint="66"/>
          </w:tcPr>
          <w:p w:rsidR="001310A0" w:rsidRPr="008D16CE" w:rsidRDefault="001310A0" w:rsidP="00946AFE">
            <w:pPr>
              <w:rPr>
                <w:b/>
              </w:rPr>
            </w:pPr>
            <w:r w:rsidRPr="008D16CE">
              <w:rPr>
                <w:b/>
              </w:rPr>
              <w:t>Виды организационно-методических мероприятий, название</w:t>
            </w:r>
          </w:p>
        </w:tc>
        <w:tc>
          <w:tcPr>
            <w:tcW w:w="2478" w:type="dxa"/>
            <w:shd w:val="clear" w:color="auto" w:fill="FBD4B4" w:themeFill="accent6" w:themeFillTint="66"/>
          </w:tcPr>
          <w:p w:rsidR="001310A0" w:rsidRPr="008D16CE" w:rsidRDefault="001310A0" w:rsidP="00946AFE">
            <w:pPr>
              <w:rPr>
                <w:b/>
              </w:rPr>
            </w:pPr>
            <w:r w:rsidRPr="008D16CE">
              <w:rPr>
                <w:b/>
              </w:rPr>
              <w:t>Дата (месяц, год)</w:t>
            </w:r>
          </w:p>
        </w:tc>
      </w:tr>
      <w:tr w:rsidR="00AC4FB4" w:rsidRPr="008D16CE" w:rsidTr="008D16CE">
        <w:trPr>
          <w:trHeight w:val="90"/>
        </w:trPr>
        <w:tc>
          <w:tcPr>
            <w:tcW w:w="7126" w:type="dxa"/>
          </w:tcPr>
          <w:p w:rsidR="00AC4FB4" w:rsidRPr="0055576E" w:rsidRDefault="00AC4FB4" w:rsidP="00AC4FB4">
            <w:pPr>
              <w:ind w:left="720"/>
            </w:pPr>
            <w:r w:rsidRPr="006B4EC5">
              <w:t>Муниципальный проект «Золотое сердце»</w:t>
            </w:r>
          </w:p>
        </w:tc>
        <w:tc>
          <w:tcPr>
            <w:tcW w:w="2478" w:type="dxa"/>
          </w:tcPr>
          <w:p w:rsidR="00AC4FB4" w:rsidRPr="0055576E" w:rsidRDefault="00AC4FB4" w:rsidP="00AC4FB4">
            <w:r w:rsidRPr="006B4EC5">
              <w:t>25.03.2020</w:t>
            </w:r>
          </w:p>
        </w:tc>
      </w:tr>
      <w:tr w:rsidR="00AC4FB4" w:rsidRPr="00946AFE" w:rsidTr="008D16CE">
        <w:trPr>
          <w:trHeight w:val="90"/>
        </w:trPr>
        <w:tc>
          <w:tcPr>
            <w:tcW w:w="7126" w:type="dxa"/>
          </w:tcPr>
          <w:p w:rsidR="00AC4FB4" w:rsidRPr="0055576E" w:rsidRDefault="00AC4FB4" w:rsidP="00AC4FB4">
            <w:pPr>
              <w:ind w:left="720"/>
            </w:pPr>
            <w:r>
              <w:t>Муниципальный конкурс «Две звезды»</w:t>
            </w:r>
          </w:p>
        </w:tc>
        <w:tc>
          <w:tcPr>
            <w:tcW w:w="2478" w:type="dxa"/>
          </w:tcPr>
          <w:p w:rsidR="00AC4FB4" w:rsidRPr="0055576E" w:rsidRDefault="00AC4FB4" w:rsidP="00AC4FB4">
            <w:r>
              <w:t>Март 2020г.</w:t>
            </w:r>
          </w:p>
        </w:tc>
      </w:tr>
    </w:tbl>
    <w:p w:rsidR="001310A0" w:rsidRDefault="001310A0" w:rsidP="004A769A">
      <w:pPr>
        <w:rPr>
          <w:rFonts w:ascii="Bookman Old Style" w:hAnsi="Bookman Old Style"/>
        </w:rPr>
      </w:pPr>
    </w:p>
    <w:p w:rsidR="00896F61" w:rsidRPr="002C47D1" w:rsidRDefault="00D37CB9" w:rsidP="007645F7">
      <w:pPr>
        <w:ind w:firstLine="360"/>
        <w:rPr>
          <w:sz w:val="28"/>
          <w:szCs w:val="28"/>
        </w:rPr>
      </w:pPr>
      <w:r w:rsidRPr="002C47D1">
        <w:rPr>
          <w:sz w:val="28"/>
          <w:szCs w:val="28"/>
        </w:rPr>
        <w:t>Анализ профессионального уровня педагогов позволяет сделать вывод о том, что коллектив ДОУ:</w:t>
      </w:r>
    </w:p>
    <w:p w:rsidR="00415007" w:rsidRPr="002C47D1" w:rsidRDefault="00D37CB9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 xml:space="preserve">достаточно </w:t>
      </w:r>
      <w:proofErr w:type="gramStart"/>
      <w:r w:rsidRPr="002C47D1">
        <w:rPr>
          <w:sz w:val="28"/>
          <w:szCs w:val="28"/>
        </w:rPr>
        <w:t>квалифицированный</w:t>
      </w:r>
      <w:proofErr w:type="gramEnd"/>
      <w:r w:rsidRPr="002C47D1">
        <w:rPr>
          <w:sz w:val="28"/>
          <w:szCs w:val="28"/>
        </w:rPr>
        <w:t xml:space="preserve"> –</w:t>
      </w:r>
      <w:r w:rsidR="00415007" w:rsidRPr="002C47D1">
        <w:rPr>
          <w:sz w:val="28"/>
          <w:szCs w:val="28"/>
        </w:rPr>
        <w:t xml:space="preserve"> </w:t>
      </w:r>
      <w:r w:rsidR="004B3B94">
        <w:rPr>
          <w:sz w:val="28"/>
          <w:szCs w:val="28"/>
        </w:rPr>
        <w:t>1</w:t>
      </w:r>
      <w:r w:rsidR="00794EE0">
        <w:rPr>
          <w:sz w:val="28"/>
          <w:szCs w:val="28"/>
        </w:rPr>
        <w:t>6</w:t>
      </w:r>
      <w:r w:rsidR="00415007" w:rsidRPr="002C47D1">
        <w:rPr>
          <w:sz w:val="28"/>
          <w:szCs w:val="28"/>
        </w:rPr>
        <w:t xml:space="preserve"> педагог</w:t>
      </w:r>
      <w:r w:rsidR="00A13A61" w:rsidRPr="002C47D1">
        <w:rPr>
          <w:sz w:val="28"/>
          <w:szCs w:val="28"/>
        </w:rPr>
        <w:t>ов</w:t>
      </w:r>
      <w:r w:rsidR="00415007" w:rsidRPr="002C47D1">
        <w:rPr>
          <w:sz w:val="28"/>
          <w:szCs w:val="28"/>
        </w:rPr>
        <w:t xml:space="preserve"> (</w:t>
      </w:r>
      <w:r w:rsidR="00794EE0">
        <w:rPr>
          <w:sz w:val="28"/>
          <w:szCs w:val="28"/>
        </w:rPr>
        <w:t>62</w:t>
      </w:r>
      <w:r w:rsidR="00415007" w:rsidRPr="002C47D1">
        <w:rPr>
          <w:sz w:val="28"/>
          <w:szCs w:val="28"/>
        </w:rPr>
        <w:t>%)</w:t>
      </w:r>
      <w:r w:rsidRPr="002C47D1">
        <w:rPr>
          <w:sz w:val="28"/>
          <w:szCs w:val="28"/>
        </w:rPr>
        <w:t xml:space="preserve"> имеют первую (высшую) квалификационную категорию</w:t>
      </w:r>
      <w:r w:rsidR="00794EE0">
        <w:rPr>
          <w:sz w:val="28"/>
          <w:szCs w:val="28"/>
        </w:rPr>
        <w:t>, 7</w:t>
      </w:r>
      <w:r w:rsidR="00A13A61" w:rsidRPr="002C47D1">
        <w:rPr>
          <w:sz w:val="28"/>
          <w:szCs w:val="28"/>
        </w:rPr>
        <w:t xml:space="preserve"> педагогов аттестованы на соответствие занимаемой должности (</w:t>
      </w:r>
      <w:r w:rsidR="00794EE0">
        <w:rPr>
          <w:sz w:val="28"/>
          <w:szCs w:val="28"/>
        </w:rPr>
        <w:t>27</w:t>
      </w:r>
      <w:r w:rsidR="00A13A61" w:rsidRPr="002C47D1">
        <w:rPr>
          <w:sz w:val="28"/>
          <w:szCs w:val="28"/>
        </w:rPr>
        <w:t>%)</w:t>
      </w:r>
    </w:p>
    <w:p w:rsidR="00DF5C98" w:rsidRPr="002C47D1" w:rsidRDefault="00DF5C98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>Молодой, активный –</w:t>
      </w:r>
      <w:r w:rsidR="00415007" w:rsidRPr="002C47D1">
        <w:rPr>
          <w:sz w:val="28"/>
          <w:szCs w:val="28"/>
        </w:rPr>
        <w:t xml:space="preserve"> </w:t>
      </w:r>
      <w:r w:rsidR="00794EE0">
        <w:rPr>
          <w:sz w:val="28"/>
          <w:szCs w:val="28"/>
        </w:rPr>
        <w:t>46</w:t>
      </w:r>
      <w:r w:rsidR="00415007" w:rsidRPr="002C47D1">
        <w:rPr>
          <w:sz w:val="28"/>
          <w:szCs w:val="28"/>
        </w:rPr>
        <w:t xml:space="preserve">% педагогов в возрасте </w:t>
      </w:r>
      <w:r w:rsidRPr="002C47D1">
        <w:rPr>
          <w:sz w:val="28"/>
          <w:szCs w:val="28"/>
        </w:rPr>
        <w:t xml:space="preserve"> до 40 лет.</w:t>
      </w:r>
    </w:p>
    <w:p w:rsidR="00DF5C98" w:rsidRPr="002C47D1" w:rsidRDefault="00F04904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>2</w:t>
      </w:r>
      <w:r w:rsidR="00794EE0">
        <w:rPr>
          <w:sz w:val="28"/>
          <w:szCs w:val="28"/>
        </w:rPr>
        <w:t>6</w:t>
      </w:r>
      <w:r w:rsidR="00DF5C98" w:rsidRPr="002C47D1">
        <w:rPr>
          <w:sz w:val="28"/>
          <w:szCs w:val="28"/>
        </w:rPr>
        <w:t>(100%</w:t>
      </w:r>
      <w:proofErr w:type="gramStart"/>
      <w:r w:rsidR="00DF5C98" w:rsidRPr="002C47D1">
        <w:rPr>
          <w:sz w:val="28"/>
          <w:szCs w:val="28"/>
        </w:rPr>
        <w:t xml:space="preserve"> )</w:t>
      </w:r>
      <w:proofErr w:type="gramEnd"/>
      <w:r w:rsidR="00DF5C98" w:rsidRPr="002C47D1">
        <w:rPr>
          <w:sz w:val="28"/>
          <w:szCs w:val="28"/>
        </w:rPr>
        <w:t>педагогов имеют нормальный творческий потенциал.</w:t>
      </w:r>
    </w:p>
    <w:p w:rsidR="00DF5C98" w:rsidRPr="002C47D1" w:rsidRDefault="00DF5C98" w:rsidP="00D3651B">
      <w:pPr>
        <w:numPr>
          <w:ilvl w:val="0"/>
          <w:numId w:val="2"/>
        </w:numPr>
        <w:rPr>
          <w:sz w:val="28"/>
          <w:szCs w:val="28"/>
        </w:rPr>
      </w:pPr>
      <w:r w:rsidRPr="002C47D1">
        <w:rPr>
          <w:sz w:val="28"/>
          <w:szCs w:val="28"/>
        </w:rPr>
        <w:t xml:space="preserve">Способен к активному развитию </w:t>
      </w:r>
      <w:proofErr w:type="gramStart"/>
      <w:r w:rsidRPr="002C47D1">
        <w:rPr>
          <w:sz w:val="28"/>
          <w:szCs w:val="28"/>
        </w:rPr>
        <w:t>–в</w:t>
      </w:r>
      <w:proofErr w:type="gramEnd"/>
      <w:r w:rsidRPr="002C47D1">
        <w:rPr>
          <w:sz w:val="28"/>
          <w:szCs w:val="28"/>
        </w:rPr>
        <w:t>оспитателей (93%)</w:t>
      </w:r>
    </w:p>
    <w:p w:rsidR="00415007" w:rsidRPr="002C47D1" w:rsidRDefault="00DF5C98" w:rsidP="007645F7">
      <w:pPr>
        <w:ind w:firstLine="360"/>
        <w:rPr>
          <w:sz w:val="28"/>
          <w:szCs w:val="28"/>
        </w:rPr>
      </w:pPr>
      <w:r w:rsidRPr="002C47D1">
        <w:rPr>
          <w:sz w:val="28"/>
          <w:szCs w:val="28"/>
        </w:rPr>
        <w:t xml:space="preserve">Коллектив объединён едиными целями и задачами и имеет достаточно благоприятный психологический климат.  </w:t>
      </w:r>
    </w:p>
    <w:p w:rsidR="00D37CB9" w:rsidRPr="00F04904" w:rsidRDefault="00DF5C98" w:rsidP="007645F7">
      <w:pPr>
        <w:ind w:firstLine="360"/>
        <w:rPr>
          <w:sz w:val="28"/>
          <w:szCs w:val="28"/>
        </w:rPr>
      </w:pPr>
      <w:proofErr w:type="spellStart"/>
      <w:r w:rsidRPr="002C47D1">
        <w:rPr>
          <w:sz w:val="28"/>
          <w:szCs w:val="28"/>
        </w:rPr>
        <w:t>Самообследование</w:t>
      </w:r>
      <w:proofErr w:type="spellEnd"/>
      <w:r w:rsidRPr="002C47D1">
        <w:rPr>
          <w:sz w:val="28"/>
          <w:szCs w:val="28"/>
        </w:rPr>
        <w:t xml:space="preserve"> показало, что в ДОУ соблюдается периодичность прохождения педагогами курсов повышения квалификации, но образовательный ценз отдельных педагогов не соответствует по п</w:t>
      </w:r>
      <w:r w:rsidRPr="00F04904">
        <w:rPr>
          <w:sz w:val="28"/>
          <w:szCs w:val="28"/>
        </w:rPr>
        <w:t>рофессиональному уровню.</w:t>
      </w:r>
    </w:p>
    <w:p w:rsidR="00B2412B" w:rsidRPr="00F04904" w:rsidRDefault="00794EE0" w:rsidP="007645F7">
      <w:pPr>
        <w:shd w:val="clear" w:color="auto" w:fill="FFFFFF"/>
        <w:ind w:firstLine="36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Работа с кадрами в 2020</w:t>
      </w:r>
      <w:r w:rsidR="00B2412B" w:rsidRPr="00F04904">
        <w:rPr>
          <w:b/>
          <w:bCs/>
          <w:sz w:val="28"/>
          <w:szCs w:val="28"/>
          <w:bdr w:val="none" w:sz="0" w:space="0" w:color="auto" w:frame="1"/>
        </w:rPr>
        <w:t xml:space="preserve"> году</w:t>
      </w:r>
      <w:r w:rsidR="00B2412B" w:rsidRPr="00F04904">
        <w:rPr>
          <w:sz w:val="28"/>
          <w:szCs w:val="28"/>
          <w:bdr w:val="none" w:sz="0" w:space="0" w:color="auto" w:frame="1"/>
        </w:rPr>
        <w:t> 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2412B" w:rsidRPr="00F04904" w:rsidRDefault="00B2412B" w:rsidP="007645F7">
      <w:pPr>
        <w:shd w:val="clear" w:color="auto" w:fill="FFFFFF"/>
        <w:ind w:firstLine="360"/>
        <w:rPr>
          <w:sz w:val="28"/>
          <w:szCs w:val="28"/>
        </w:rPr>
      </w:pPr>
      <w:r w:rsidRPr="00F04904">
        <w:rPr>
          <w:b/>
          <w:bCs/>
          <w:sz w:val="28"/>
          <w:szCs w:val="28"/>
          <w:bdr w:val="none" w:sz="0" w:space="0" w:color="auto" w:frame="1"/>
        </w:rPr>
        <w:t>Вывод:</w:t>
      </w:r>
      <w:r w:rsidR="00B51AD6" w:rsidRPr="00F04904">
        <w:rPr>
          <w:sz w:val="28"/>
          <w:szCs w:val="28"/>
          <w:bdr w:val="none" w:sz="0" w:space="0" w:color="auto" w:frame="1"/>
        </w:rPr>
        <w:t> МБДОУ «ДСОВ №</w:t>
      </w:r>
      <w:r w:rsidR="00F04904" w:rsidRPr="00F04904">
        <w:rPr>
          <w:sz w:val="28"/>
          <w:szCs w:val="28"/>
          <w:bdr w:val="none" w:sz="0" w:space="0" w:color="auto" w:frame="1"/>
        </w:rPr>
        <w:t>117</w:t>
      </w:r>
      <w:r w:rsidR="00B51AD6" w:rsidRPr="00F04904">
        <w:rPr>
          <w:sz w:val="28"/>
          <w:szCs w:val="28"/>
          <w:bdr w:val="none" w:sz="0" w:space="0" w:color="auto" w:frame="1"/>
        </w:rPr>
        <w:t>»</w:t>
      </w:r>
      <w:r w:rsidRPr="00F04904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F04904">
        <w:rPr>
          <w:sz w:val="28"/>
          <w:szCs w:val="28"/>
          <w:bdr w:val="none" w:sz="0" w:space="0" w:color="auto" w:frame="1"/>
        </w:rPr>
        <w:t>укомплектован</w:t>
      </w:r>
      <w:proofErr w:type="gramEnd"/>
      <w:r w:rsidRPr="00F04904">
        <w:rPr>
          <w:sz w:val="28"/>
          <w:szCs w:val="28"/>
          <w:bdr w:val="none" w:sz="0" w:space="0" w:color="auto" w:frame="1"/>
        </w:rPr>
        <w:t xml:space="preserve"> кадрами полностью. Педагоги детского сада постоянно повышают свой профессиональный уровень, посещают </w:t>
      </w:r>
      <w:r w:rsidR="002C47D1">
        <w:rPr>
          <w:sz w:val="28"/>
          <w:szCs w:val="28"/>
          <w:bdr w:val="none" w:sz="0" w:space="0" w:color="auto" w:frame="1"/>
        </w:rPr>
        <w:t>школы современного педагога</w:t>
      </w:r>
      <w:r w:rsidRPr="00F04904">
        <w:rPr>
          <w:sz w:val="28"/>
          <w:szCs w:val="28"/>
          <w:bdr w:val="none" w:sz="0" w:space="0" w:color="auto" w:frame="1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2412B" w:rsidRPr="00B32F1C" w:rsidRDefault="00B2412B" w:rsidP="00B2412B">
      <w:pPr>
        <w:rPr>
          <w:rFonts w:ascii="Bookman Old Style" w:hAnsi="Bookman Old Style"/>
          <w:highlight w:val="yellow"/>
        </w:rPr>
      </w:pPr>
    </w:p>
    <w:p w:rsidR="00972F32" w:rsidRDefault="00972F3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</w:p>
    <w:p w:rsidR="00972F32" w:rsidRDefault="00972F3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</w:p>
    <w:p w:rsidR="00972F32" w:rsidRDefault="00972F3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</w:p>
    <w:p w:rsidR="00972F32" w:rsidRDefault="00972F3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</w:p>
    <w:p w:rsidR="00AC4821" w:rsidRPr="000678DA" w:rsidRDefault="00D37CB9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  <w:r w:rsidRPr="000678DA">
        <w:rPr>
          <w:b/>
          <w:bCs/>
          <w:iCs/>
          <w:color w:val="0000FF"/>
          <w:sz w:val="28"/>
          <w:szCs w:val="28"/>
          <w:lang w:eastAsia="en-US"/>
        </w:rPr>
        <w:lastRenderedPageBreak/>
        <w:t>Учебно</w:t>
      </w:r>
      <w:r w:rsidR="000678DA">
        <w:rPr>
          <w:b/>
          <w:bCs/>
          <w:iCs/>
          <w:color w:val="0000FF"/>
          <w:sz w:val="28"/>
          <w:szCs w:val="28"/>
          <w:lang w:eastAsia="en-US"/>
        </w:rPr>
        <w:t>-</w:t>
      </w:r>
      <w:r w:rsidRPr="000678DA">
        <w:rPr>
          <w:b/>
          <w:bCs/>
          <w:iCs/>
          <w:color w:val="0000FF"/>
          <w:sz w:val="28"/>
          <w:szCs w:val="28"/>
          <w:lang w:eastAsia="en-US"/>
        </w:rPr>
        <w:t>методическое обеспечение</w:t>
      </w:r>
    </w:p>
    <w:p w:rsidR="00D560D2" w:rsidRPr="000678DA" w:rsidRDefault="00D560D2" w:rsidP="00966F87">
      <w:pPr>
        <w:pStyle w:val="a3"/>
        <w:ind w:left="1065"/>
        <w:jc w:val="center"/>
        <w:rPr>
          <w:b/>
          <w:bCs/>
          <w:iCs/>
          <w:color w:val="0000FF"/>
          <w:sz w:val="28"/>
          <w:szCs w:val="28"/>
          <w:lang w:eastAsia="en-US"/>
        </w:rPr>
      </w:pPr>
      <w:r w:rsidRPr="000678DA">
        <w:rPr>
          <w:b/>
          <w:bCs/>
          <w:iCs/>
          <w:color w:val="0000FF"/>
          <w:sz w:val="28"/>
          <w:szCs w:val="28"/>
          <w:lang w:eastAsia="en-US"/>
        </w:rPr>
        <w:t>Библиотечно</w:t>
      </w:r>
      <w:r w:rsidR="000678DA">
        <w:rPr>
          <w:b/>
          <w:bCs/>
          <w:iCs/>
          <w:color w:val="0000FF"/>
          <w:sz w:val="28"/>
          <w:szCs w:val="28"/>
          <w:lang w:eastAsia="en-US"/>
        </w:rPr>
        <w:t>-</w:t>
      </w:r>
      <w:r w:rsidRPr="000678DA">
        <w:rPr>
          <w:b/>
          <w:bCs/>
          <w:iCs/>
          <w:color w:val="0000FF"/>
          <w:sz w:val="28"/>
          <w:szCs w:val="28"/>
          <w:lang w:eastAsia="en-US"/>
        </w:rPr>
        <w:t>информационное обеспечение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 xml:space="preserve">Основным библиотечным информационным ресурсом ДОУ является библиотечный фонд. 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Основу книжного фонда в методическом кабинете ДОУ составляет обычно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изменяющимися педагогическими тенденциями и разнообразием современного книжного рынка. Но поскольку книга перестала быть еди</w:t>
      </w:r>
      <w:r w:rsidR="004312B4">
        <w:rPr>
          <w:bCs/>
          <w:iCs/>
          <w:sz w:val="28"/>
          <w:szCs w:val="28"/>
          <w:lang w:eastAsia="en-US"/>
        </w:rPr>
        <w:t>нственным источником информации</w:t>
      </w:r>
      <w:r w:rsidRPr="00966F87">
        <w:rPr>
          <w:bCs/>
          <w:iCs/>
          <w:sz w:val="28"/>
          <w:szCs w:val="28"/>
          <w:lang w:eastAsia="en-US"/>
        </w:rPr>
        <w:t>,</w:t>
      </w:r>
      <w:r w:rsidR="004312B4">
        <w:rPr>
          <w:bCs/>
          <w:iCs/>
          <w:sz w:val="28"/>
          <w:szCs w:val="28"/>
          <w:lang w:eastAsia="en-US"/>
        </w:rPr>
        <w:t xml:space="preserve"> </w:t>
      </w:r>
      <w:r w:rsidRPr="00966F87">
        <w:rPr>
          <w:bCs/>
          <w:iCs/>
          <w:sz w:val="28"/>
          <w:szCs w:val="28"/>
          <w:lang w:eastAsia="en-US"/>
        </w:rPr>
        <w:t>то в арсенале  ДОУ также есть видео - и аудиоматериалы</w:t>
      </w:r>
      <w:proofErr w:type="gramStart"/>
      <w:r w:rsidRPr="00966F87">
        <w:rPr>
          <w:bCs/>
          <w:iCs/>
          <w:sz w:val="28"/>
          <w:szCs w:val="28"/>
          <w:lang w:eastAsia="en-US"/>
        </w:rPr>
        <w:t xml:space="preserve"> ,</w:t>
      </w:r>
      <w:proofErr w:type="gramEnd"/>
      <w:r w:rsidRPr="00966F87">
        <w:rPr>
          <w:bCs/>
          <w:iCs/>
          <w:sz w:val="28"/>
          <w:szCs w:val="28"/>
          <w:lang w:eastAsia="en-US"/>
        </w:rPr>
        <w:t xml:space="preserve"> энциклопедии и </w:t>
      </w:r>
      <w:r w:rsidR="00C371F4">
        <w:rPr>
          <w:bCs/>
          <w:iCs/>
          <w:sz w:val="28"/>
          <w:szCs w:val="28"/>
          <w:lang w:eastAsia="en-US"/>
        </w:rPr>
        <w:t>т.д. Также имеется методическая</w:t>
      </w:r>
      <w:r w:rsidRPr="00966F87">
        <w:rPr>
          <w:bCs/>
          <w:iCs/>
          <w:sz w:val="28"/>
          <w:szCs w:val="28"/>
          <w:lang w:eastAsia="en-US"/>
        </w:rPr>
        <w:t>, развивающая литературы и п</w:t>
      </w:r>
      <w:r w:rsidR="004312B4">
        <w:rPr>
          <w:bCs/>
          <w:iCs/>
          <w:sz w:val="28"/>
          <w:szCs w:val="28"/>
          <w:lang w:eastAsia="en-US"/>
        </w:rPr>
        <w:t>особия на электронных носителях</w:t>
      </w:r>
      <w:r w:rsidRPr="00966F87">
        <w:rPr>
          <w:bCs/>
          <w:iCs/>
          <w:sz w:val="28"/>
          <w:szCs w:val="28"/>
          <w:lang w:eastAsia="en-US"/>
        </w:rPr>
        <w:t>, подключение к сети Интернет</w:t>
      </w:r>
      <w:proofErr w:type="gramStart"/>
      <w:r w:rsidRPr="00966F87">
        <w:rPr>
          <w:bCs/>
          <w:iCs/>
          <w:sz w:val="28"/>
          <w:szCs w:val="28"/>
          <w:lang w:eastAsia="en-US"/>
        </w:rPr>
        <w:t xml:space="preserve"> ,</w:t>
      </w:r>
      <w:proofErr w:type="gramEnd"/>
      <w:r w:rsidRPr="00966F87">
        <w:rPr>
          <w:bCs/>
          <w:iCs/>
          <w:sz w:val="28"/>
          <w:szCs w:val="28"/>
          <w:lang w:eastAsia="en-US"/>
        </w:rPr>
        <w:t xml:space="preserve">организация локальных сетей между отдельными службами ДОУ , а также изменившиеся интересы и потребности пользователей (педагогов и родителей), желающих получать информацию с помощью средств информационных технологий Библиотека представляет собой информационный центр , который накапливает ,каталогизирует и систематизирует материалы на всех видах носителей ,а также обеспечивает воспитателям , родителям и детям максимально возможный доступ к педагогической информации. Библиотека является информационно-образовательным центром ДОУ, т.к. имеет достаточные ресурсы по вопросам воспитания, обучения и развития детей дошкольного возраста, хорошее техническое оборудование и обеспечивает разнообразие форм </w:t>
      </w:r>
      <w:proofErr w:type="spellStart"/>
      <w:r w:rsidRPr="00966F87">
        <w:rPr>
          <w:bCs/>
          <w:iCs/>
          <w:sz w:val="28"/>
          <w:szCs w:val="28"/>
          <w:lang w:eastAsia="en-US"/>
        </w:rPr>
        <w:t>досуговой</w:t>
      </w:r>
      <w:proofErr w:type="spellEnd"/>
      <w:r w:rsidRPr="00966F87">
        <w:rPr>
          <w:bCs/>
          <w:iCs/>
          <w:sz w:val="28"/>
          <w:szCs w:val="28"/>
          <w:lang w:eastAsia="en-US"/>
        </w:rPr>
        <w:t xml:space="preserve"> деятельности воспитанников.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Видеотека включает учебно</w:t>
      </w:r>
      <w:r w:rsidR="000678DA">
        <w:rPr>
          <w:bCs/>
          <w:iCs/>
          <w:sz w:val="28"/>
          <w:szCs w:val="28"/>
          <w:lang w:eastAsia="en-US"/>
        </w:rPr>
        <w:t>-</w:t>
      </w:r>
      <w:r w:rsidRPr="00966F87">
        <w:rPr>
          <w:bCs/>
          <w:iCs/>
          <w:sz w:val="28"/>
          <w:szCs w:val="28"/>
          <w:lang w:eastAsia="en-US"/>
        </w:rPr>
        <w:t>методические и научно</w:t>
      </w:r>
      <w:r w:rsidR="000678DA">
        <w:rPr>
          <w:bCs/>
          <w:iCs/>
          <w:sz w:val="28"/>
          <w:szCs w:val="28"/>
          <w:lang w:eastAsia="en-US"/>
        </w:rPr>
        <w:t>-</w:t>
      </w:r>
      <w:r w:rsidRPr="00966F87">
        <w:rPr>
          <w:bCs/>
          <w:iCs/>
          <w:sz w:val="28"/>
          <w:szCs w:val="28"/>
          <w:lang w:eastAsia="en-US"/>
        </w:rPr>
        <w:t xml:space="preserve">популярные </w:t>
      </w:r>
      <w:r w:rsidR="00C371F4" w:rsidRPr="00966F87">
        <w:rPr>
          <w:bCs/>
          <w:iCs/>
          <w:sz w:val="28"/>
          <w:szCs w:val="28"/>
          <w:lang w:eastAsia="en-US"/>
        </w:rPr>
        <w:t>фильмы,</w:t>
      </w:r>
      <w:r w:rsidRPr="00966F87">
        <w:rPr>
          <w:bCs/>
          <w:iCs/>
          <w:sz w:val="28"/>
          <w:szCs w:val="28"/>
          <w:lang w:eastAsia="en-US"/>
        </w:rPr>
        <w:t xml:space="preserve"> и слайдовые презентации для детей, используемые воспитателями при организации педагогического процесса.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966F87">
        <w:rPr>
          <w:bCs/>
          <w:iCs/>
          <w:sz w:val="28"/>
          <w:szCs w:val="28"/>
          <w:lang w:eastAsia="en-US"/>
        </w:rPr>
        <w:t>Аудиотека</w:t>
      </w:r>
      <w:proofErr w:type="spellEnd"/>
      <w:r w:rsidRPr="00966F87">
        <w:rPr>
          <w:bCs/>
          <w:iCs/>
          <w:sz w:val="28"/>
          <w:szCs w:val="28"/>
          <w:lang w:eastAsia="en-US"/>
        </w:rPr>
        <w:t xml:space="preserve"> </w:t>
      </w:r>
      <w:proofErr w:type="gramStart"/>
      <w:r w:rsidRPr="00966F87">
        <w:rPr>
          <w:bCs/>
          <w:iCs/>
          <w:sz w:val="28"/>
          <w:szCs w:val="28"/>
          <w:lang w:eastAsia="en-US"/>
        </w:rPr>
        <w:t>представлена</w:t>
      </w:r>
      <w:proofErr w:type="gramEnd"/>
      <w:r w:rsidRPr="00966F87">
        <w:rPr>
          <w:bCs/>
          <w:iCs/>
          <w:sz w:val="28"/>
          <w:szCs w:val="28"/>
          <w:lang w:eastAsia="en-US"/>
        </w:rPr>
        <w:t xml:space="preserve"> аудиоматериалами, используемыми педагогами ДОУ при организации различных видов детской деятельности (сборники детских песен, детских сказок, классических произведений</w:t>
      </w:r>
      <w:r w:rsidR="00B47175" w:rsidRPr="00966F87">
        <w:rPr>
          <w:bCs/>
          <w:iCs/>
          <w:sz w:val="28"/>
          <w:szCs w:val="28"/>
          <w:lang w:eastAsia="en-US"/>
        </w:rPr>
        <w:t xml:space="preserve">, звуки природы). </w:t>
      </w:r>
    </w:p>
    <w:p w:rsidR="00AC4821" w:rsidRPr="00966F87" w:rsidRDefault="00AC4821" w:rsidP="00C371F4">
      <w:pPr>
        <w:ind w:firstLine="708"/>
        <w:jc w:val="both"/>
        <w:rPr>
          <w:sz w:val="28"/>
          <w:szCs w:val="28"/>
          <w:lang w:eastAsia="en-US"/>
        </w:rPr>
      </w:pPr>
      <w:r w:rsidRPr="00966F87">
        <w:rPr>
          <w:sz w:val="28"/>
          <w:szCs w:val="28"/>
          <w:lang w:eastAsia="en-US"/>
        </w:rPr>
        <w:t>Перечень учебно-методического обеспечения для реализации общеобразовательной программы дошкольного образования:</w:t>
      </w:r>
    </w:p>
    <w:p w:rsidR="00AC4821" w:rsidRPr="009C55F3" w:rsidRDefault="00AC4821" w:rsidP="008D084E">
      <w:pPr>
        <w:pStyle w:val="a3"/>
        <w:spacing w:line="276" w:lineRule="auto"/>
        <w:ind w:left="1065"/>
        <w:jc w:val="center"/>
        <w:rPr>
          <w:b/>
          <w:bCs/>
          <w:iCs/>
          <w:color w:val="C00000"/>
          <w:sz w:val="28"/>
          <w:szCs w:val="28"/>
          <w:lang w:eastAsia="en-US"/>
        </w:rPr>
      </w:pPr>
      <w:r w:rsidRPr="009C55F3">
        <w:rPr>
          <w:b/>
          <w:bCs/>
          <w:iCs/>
          <w:color w:val="C00000"/>
          <w:sz w:val="28"/>
          <w:szCs w:val="28"/>
          <w:lang w:eastAsia="en-US"/>
        </w:rPr>
        <w:t>Материально-техническая база</w:t>
      </w:r>
    </w:p>
    <w:p w:rsidR="00922BFF" w:rsidRPr="002B7338" w:rsidRDefault="00922BFF" w:rsidP="00337EF0">
      <w:pPr>
        <w:pStyle w:val="a9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Учреждение осуществляет образовательную деятельность в одном здании общей площадью –</w:t>
      </w:r>
      <w:r w:rsidR="00F04904" w:rsidRPr="002B7338">
        <w:rPr>
          <w:sz w:val="28"/>
          <w:szCs w:val="28"/>
        </w:rPr>
        <w:t>2222</w:t>
      </w:r>
      <w:r w:rsidRPr="002B7338">
        <w:rPr>
          <w:rStyle w:val="ad"/>
          <w:b w:val="0"/>
          <w:sz w:val="28"/>
          <w:szCs w:val="28"/>
        </w:rPr>
        <w:t>м</w:t>
      </w:r>
      <w:r w:rsidR="001221DF" w:rsidRPr="002B7338">
        <w:rPr>
          <w:rStyle w:val="ad"/>
          <w:b w:val="0"/>
          <w:sz w:val="28"/>
          <w:szCs w:val="28"/>
          <w:vertAlign w:val="superscript"/>
        </w:rPr>
        <w:t>2</w:t>
      </w:r>
      <w:r w:rsidRPr="002B7338">
        <w:rPr>
          <w:rStyle w:val="ad"/>
          <w:b w:val="0"/>
          <w:sz w:val="28"/>
          <w:szCs w:val="28"/>
        </w:rPr>
        <w:t>.</w:t>
      </w:r>
      <w:r w:rsidRPr="002B7338">
        <w:rPr>
          <w:sz w:val="28"/>
          <w:szCs w:val="28"/>
        </w:rPr>
        <w:t xml:space="preserve">Здание детского сада типовое, двухэтажное, кирпичное. </w:t>
      </w:r>
    </w:p>
    <w:p w:rsidR="00922BFF" w:rsidRPr="002B7338" w:rsidRDefault="00922BFF" w:rsidP="008D084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Для ведения  образовательной деятельности, сохранения и укрепления здоровья детей в ДОУ оборудованы: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 </w:t>
      </w:r>
      <w:r w:rsidR="00F04904" w:rsidRPr="002B7338">
        <w:rPr>
          <w:sz w:val="28"/>
          <w:szCs w:val="28"/>
        </w:rPr>
        <w:t>11</w:t>
      </w:r>
      <w:r w:rsidRPr="002B7338">
        <w:rPr>
          <w:sz w:val="28"/>
          <w:szCs w:val="28"/>
        </w:rPr>
        <w:t xml:space="preserve"> групповых по</w:t>
      </w:r>
      <w:r w:rsidR="001221DF" w:rsidRPr="002B7338">
        <w:rPr>
          <w:sz w:val="28"/>
          <w:szCs w:val="28"/>
        </w:rPr>
        <w:t>мещений со спальнями, приёмными</w:t>
      </w:r>
      <w:r w:rsidRPr="002B7338">
        <w:rPr>
          <w:sz w:val="28"/>
          <w:szCs w:val="28"/>
        </w:rPr>
        <w:t>, санитарными узлами;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proofErr w:type="gramStart"/>
      <w:r w:rsidRPr="002B7338">
        <w:rPr>
          <w:sz w:val="28"/>
          <w:szCs w:val="28"/>
        </w:rPr>
        <w:t>пищеблок с двумя цехами: сырым и вареным, оснащённый необходимым оборудованием, складские помещения;</w:t>
      </w:r>
      <w:proofErr w:type="gramEnd"/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прачечная с </w:t>
      </w:r>
      <w:proofErr w:type="spellStart"/>
      <w:r w:rsidRPr="002B7338">
        <w:rPr>
          <w:sz w:val="28"/>
          <w:szCs w:val="28"/>
        </w:rPr>
        <w:t>постирочной</w:t>
      </w:r>
      <w:proofErr w:type="spellEnd"/>
      <w:r w:rsidRPr="002B7338">
        <w:rPr>
          <w:sz w:val="28"/>
          <w:szCs w:val="28"/>
        </w:rPr>
        <w:t xml:space="preserve">, </w:t>
      </w:r>
      <w:proofErr w:type="gramStart"/>
      <w:r w:rsidRPr="002B7338">
        <w:rPr>
          <w:sz w:val="28"/>
          <w:szCs w:val="28"/>
        </w:rPr>
        <w:t>гладильной</w:t>
      </w:r>
      <w:proofErr w:type="gramEnd"/>
      <w:r w:rsidRPr="002B7338">
        <w:rPr>
          <w:sz w:val="28"/>
          <w:szCs w:val="28"/>
        </w:rPr>
        <w:t xml:space="preserve">, оборудованная </w:t>
      </w:r>
      <w:proofErr w:type="spellStart"/>
      <w:r w:rsidRPr="002B7338">
        <w:rPr>
          <w:sz w:val="28"/>
          <w:szCs w:val="28"/>
        </w:rPr>
        <w:t>стелажами</w:t>
      </w:r>
      <w:proofErr w:type="spellEnd"/>
      <w:r w:rsidRPr="002B7338">
        <w:rPr>
          <w:sz w:val="28"/>
          <w:szCs w:val="28"/>
        </w:rPr>
        <w:t xml:space="preserve"> для хранения чистого белья;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музыкальный зал;</w:t>
      </w:r>
    </w:p>
    <w:p w:rsidR="00922BFF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>физкультурный зал;</w:t>
      </w:r>
    </w:p>
    <w:p w:rsidR="005F34CB" w:rsidRDefault="005F34CB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изостудия</w:t>
      </w:r>
    </w:p>
    <w:p w:rsidR="005F34CB" w:rsidRPr="002B7338" w:rsidRDefault="005F34CB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театральная студия</w:t>
      </w:r>
    </w:p>
    <w:p w:rsidR="00922BFF" w:rsidRPr="002B7338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t xml:space="preserve"> медицинский кабинет,   изолятор,  прививочный кабинет;</w:t>
      </w:r>
    </w:p>
    <w:p w:rsidR="00922BFF" w:rsidRPr="00826F8F" w:rsidRDefault="00922BFF" w:rsidP="00D3651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2B7338">
        <w:rPr>
          <w:sz w:val="28"/>
          <w:szCs w:val="28"/>
        </w:rPr>
        <w:lastRenderedPageBreak/>
        <w:t xml:space="preserve">оборудованы кабинеты: заведующего,  методический кабинет, кабинет педагога- </w:t>
      </w:r>
      <w:r w:rsidRPr="00826F8F">
        <w:rPr>
          <w:sz w:val="28"/>
          <w:szCs w:val="28"/>
        </w:rPr>
        <w:t xml:space="preserve">психолога, кабинет зам. зав. по АХР. </w:t>
      </w:r>
    </w:p>
    <w:p w:rsidR="00922BFF" w:rsidRPr="0061657A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657A">
        <w:rPr>
          <w:sz w:val="28"/>
          <w:szCs w:val="28"/>
        </w:rPr>
        <w:t>В</w:t>
      </w:r>
      <w:r w:rsidR="00EE5427" w:rsidRPr="0061657A">
        <w:rPr>
          <w:sz w:val="28"/>
          <w:szCs w:val="28"/>
        </w:rPr>
        <w:t xml:space="preserve"> дошкольном учр</w:t>
      </w:r>
      <w:r w:rsidR="001C42A4" w:rsidRPr="0061657A">
        <w:rPr>
          <w:sz w:val="28"/>
          <w:szCs w:val="28"/>
        </w:rPr>
        <w:t xml:space="preserve">еждении имеются: </w:t>
      </w:r>
      <w:r w:rsidR="0061657A" w:rsidRPr="0061657A">
        <w:rPr>
          <w:sz w:val="28"/>
          <w:szCs w:val="28"/>
        </w:rPr>
        <w:t>6</w:t>
      </w:r>
      <w:r w:rsidR="001C42A4" w:rsidRPr="0061657A">
        <w:rPr>
          <w:sz w:val="28"/>
          <w:szCs w:val="28"/>
        </w:rPr>
        <w:t xml:space="preserve">  компьютеров, </w:t>
      </w:r>
      <w:r w:rsidR="004312B4" w:rsidRPr="0061657A">
        <w:rPr>
          <w:sz w:val="28"/>
          <w:szCs w:val="28"/>
        </w:rPr>
        <w:t>13</w:t>
      </w:r>
      <w:r w:rsidR="001C42A4" w:rsidRPr="0061657A">
        <w:rPr>
          <w:sz w:val="28"/>
          <w:szCs w:val="28"/>
        </w:rPr>
        <w:t xml:space="preserve"> ноутбуков</w:t>
      </w:r>
      <w:r w:rsidR="00EE5427" w:rsidRPr="0061657A">
        <w:rPr>
          <w:sz w:val="28"/>
          <w:szCs w:val="28"/>
        </w:rPr>
        <w:t xml:space="preserve"> (</w:t>
      </w:r>
      <w:r w:rsidRPr="0061657A">
        <w:rPr>
          <w:sz w:val="28"/>
          <w:szCs w:val="28"/>
        </w:rPr>
        <w:t>выход в Интернет</w:t>
      </w:r>
      <w:r w:rsidR="00EE5427" w:rsidRPr="0061657A">
        <w:rPr>
          <w:sz w:val="28"/>
          <w:szCs w:val="28"/>
        </w:rPr>
        <w:t xml:space="preserve"> – </w:t>
      </w:r>
      <w:r w:rsidR="00EE5427" w:rsidRPr="0061657A">
        <w:rPr>
          <w:sz w:val="28"/>
          <w:szCs w:val="28"/>
          <w:lang w:val="en-US"/>
        </w:rPr>
        <w:t>WI</w:t>
      </w:r>
      <w:r w:rsidR="00EE5427" w:rsidRPr="0061657A">
        <w:rPr>
          <w:sz w:val="28"/>
          <w:szCs w:val="28"/>
        </w:rPr>
        <w:t xml:space="preserve"> - </w:t>
      </w:r>
      <w:r w:rsidR="00EE5427" w:rsidRPr="0061657A">
        <w:rPr>
          <w:sz w:val="28"/>
          <w:szCs w:val="28"/>
          <w:lang w:val="en-US"/>
        </w:rPr>
        <w:t>FI</w:t>
      </w:r>
      <w:r w:rsidR="00EE5427" w:rsidRPr="0061657A">
        <w:rPr>
          <w:sz w:val="28"/>
          <w:szCs w:val="28"/>
        </w:rPr>
        <w:t xml:space="preserve">, электронная почта), 1 факс,  </w:t>
      </w:r>
      <w:r w:rsidR="006862FD" w:rsidRPr="0061657A">
        <w:rPr>
          <w:sz w:val="28"/>
          <w:szCs w:val="28"/>
        </w:rPr>
        <w:t xml:space="preserve">8 МФУ, </w:t>
      </w:r>
      <w:r w:rsidR="0061657A" w:rsidRPr="0061657A">
        <w:rPr>
          <w:sz w:val="28"/>
          <w:szCs w:val="28"/>
        </w:rPr>
        <w:t>2</w:t>
      </w:r>
      <w:r w:rsidR="001C42A4" w:rsidRPr="0061657A">
        <w:rPr>
          <w:sz w:val="28"/>
          <w:szCs w:val="28"/>
        </w:rPr>
        <w:t xml:space="preserve"> </w:t>
      </w:r>
      <w:r w:rsidR="00EE5427" w:rsidRPr="0061657A">
        <w:rPr>
          <w:sz w:val="28"/>
          <w:szCs w:val="28"/>
        </w:rPr>
        <w:t>музыкальных</w:t>
      </w:r>
      <w:r w:rsidRPr="0061657A">
        <w:rPr>
          <w:sz w:val="28"/>
          <w:szCs w:val="28"/>
        </w:rPr>
        <w:t xml:space="preserve"> центр</w:t>
      </w:r>
      <w:r w:rsidR="00EE5427" w:rsidRPr="0061657A">
        <w:rPr>
          <w:sz w:val="28"/>
          <w:szCs w:val="28"/>
        </w:rPr>
        <w:t>а</w:t>
      </w:r>
      <w:r w:rsidR="001C42A4" w:rsidRPr="0061657A">
        <w:rPr>
          <w:sz w:val="28"/>
          <w:szCs w:val="28"/>
        </w:rPr>
        <w:t>,</w:t>
      </w:r>
      <w:r w:rsidR="00826F8F" w:rsidRPr="0061657A">
        <w:rPr>
          <w:sz w:val="28"/>
          <w:szCs w:val="28"/>
        </w:rPr>
        <w:t>1</w:t>
      </w:r>
      <w:r w:rsidR="004312B4" w:rsidRPr="0061657A">
        <w:rPr>
          <w:sz w:val="28"/>
          <w:szCs w:val="28"/>
        </w:rPr>
        <w:t>1</w:t>
      </w:r>
      <w:r w:rsidR="006862FD" w:rsidRPr="0061657A">
        <w:rPr>
          <w:sz w:val="28"/>
          <w:szCs w:val="28"/>
        </w:rPr>
        <w:t xml:space="preserve"> </w:t>
      </w:r>
      <w:r w:rsidRPr="0061657A">
        <w:rPr>
          <w:sz w:val="28"/>
          <w:szCs w:val="28"/>
        </w:rPr>
        <w:t xml:space="preserve"> телевизор</w:t>
      </w:r>
      <w:r w:rsidR="006862FD" w:rsidRPr="0061657A">
        <w:rPr>
          <w:sz w:val="28"/>
          <w:szCs w:val="28"/>
        </w:rPr>
        <w:t>ов</w:t>
      </w:r>
      <w:r w:rsidRPr="0061657A">
        <w:rPr>
          <w:sz w:val="28"/>
          <w:szCs w:val="28"/>
        </w:rPr>
        <w:t>, цифров</w:t>
      </w:r>
      <w:r w:rsidR="006862FD" w:rsidRPr="0061657A">
        <w:rPr>
          <w:sz w:val="28"/>
          <w:szCs w:val="28"/>
        </w:rPr>
        <w:t>ая</w:t>
      </w:r>
      <w:r w:rsidRPr="0061657A">
        <w:rPr>
          <w:sz w:val="28"/>
          <w:szCs w:val="28"/>
        </w:rPr>
        <w:t xml:space="preserve"> видеокамера и фотоаппарат, </w:t>
      </w:r>
      <w:proofErr w:type="spellStart"/>
      <w:r w:rsidRPr="0061657A">
        <w:rPr>
          <w:sz w:val="28"/>
          <w:szCs w:val="28"/>
        </w:rPr>
        <w:t>мультимедийная</w:t>
      </w:r>
      <w:proofErr w:type="spellEnd"/>
      <w:r w:rsidRPr="0061657A">
        <w:rPr>
          <w:sz w:val="28"/>
          <w:szCs w:val="28"/>
        </w:rPr>
        <w:t xml:space="preserve"> установка</w:t>
      </w:r>
      <w:r w:rsidR="006862FD" w:rsidRPr="0061657A">
        <w:rPr>
          <w:sz w:val="28"/>
          <w:szCs w:val="28"/>
        </w:rPr>
        <w:t xml:space="preserve"> </w:t>
      </w:r>
      <w:r w:rsidR="0061657A" w:rsidRPr="0061657A">
        <w:rPr>
          <w:sz w:val="28"/>
          <w:szCs w:val="28"/>
        </w:rPr>
        <w:t>1</w:t>
      </w:r>
      <w:r w:rsidR="006862FD" w:rsidRPr="0061657A">
        <w:rPr>
          <w:sz w:val="28"/>
          <w:szCs w:val="28"/>
        </w:rPr>
        <w:t xml:space="preserve"> шт., ламинатор, </w:t>
      </w:r>
      <w:proofErr w:type="spellStart"/>
      <w:r w:rsidR="006862FD" w:rsidRPr="0061657A">
        <w:rPr>
          <w:sz w:val="28"/>
          <w:szCs w:val="28"/>
        </w:rPr>
        <w:t>брощюровщи</w:t>
      </w:r>
      <w:r w:rsidR="00691F05" w:rsidRPr="0061657A">
        <w:rPr>
          <w:sz w:val="28"/>
          <w:szCs w:val="28"/>
        </w:rPr>
        <w:t>к</w:t>
      </w:r>
      <w:proofErr w:type="spellEnd"/>
      <w:r w:rsidR="0061657A" w:rsidRPr="0061657A">
        <w:rPr>
          <w:sz w:val="28"/>
          <w:szCs w:val="28"/>
        </w:rPr>
        <w:t>, интерактивная доска с короткофокусным проектором</w:t>
      </w:r>
      <w:r w:rsidR="006862FD" w:rsidRPr="0061657A">
        <w:rPr>
          <w:sz w:val="28"/>
          <w:szCs w:val="28"/>
        </w:rPr>
        <w:t>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657A">
        <w:rPr>
          <w:sz w:val="28"/>
          <w:szCs w:val="28"/>
        </w:rPr>
        <w:t xml:space="preserve">Помещения </w:t>
      </w:r>
      <w:r w:rsidR="00EE5427" w:rsidRPr="0061657A">
        <w:rPr>
          <w:sz w:val="28"/>
          <w:szCs w:val="28"/>
        </w:rPr>
        <w:t xml:space="preserve">и участок соответствуют </w:t>
      </w:r>
      <w:proofErr w:type="spellStart"/>
      <w:r w:rsidR="00EE5427" w:rsidRPr="0061657A">
        <w:rPr>
          <w:sz w:val="28"/>
          <w:szCs w:val="28"/>
        </w:rPr>
        <w:t>СанПиН</w:t>
      </w:r>
      <w:proofErr w:type="spellEnd"/>
      <w:r w:rsidR="00EE5427" w:rsidRPr="0061657A">
        <w:rPr>
          <w:sz w:val="28"/>
          <w:szCs w:val="28"/>
        </w:rPr>
        <w:t xml:space="preserve">  «Санитарно-эпидеми</w:t>
      </w:r>
      <w:r w:rsidRPr="0061657A">
        <w:rPr>
          <w:sz w:val="28"/>
          <w:szCs w:val="28"/>
        </w:rPr>
        <w:t>ологические</w:t>
      </w:r>
      <w:r w:rsidRPr="00826F8F">
        <w:rPr>
          <w:sz w:val="28"/>
          <w:szCs w:val="28"/>
        </w:rPr>
        <w:t xml:space="preserve"> требования к устройству, содержанию и организации режима работы в дошкольных организациях», нормам и правилам пожарной безопасности, охраны труда и техники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Материально-те</w:t>
      </w:r>
      <w:r w:rsidR="00EE5427" w:rsidRPr="00826F8F">
        <w:rPr>
          <w:sz w:val="28"/>
          <w:szCs w:val="28"/>
        </w:rPr>
        <w:t xml:space="preserve">хническая база детского сада </w:t>
      </w:r>
      <w:r w:rsidRPr="00826F8F">
        <w:rPr>
          <w:sz w:val="28"/>
          <w:szCs w:val="28"/>
        </w:rPr>
        <w:t xml:space="preserve"> полностью соответствует требованиям, предъявляемым к дошкольным учреждениям.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Образовательный процесс обеспечен наглядными пособиями, дидактическими иг</w:t>
      </w:r>
      <w:r w:rsidR="00EE5427" w:rsidRPr="00826F8F">
        <w:rPr>
          <w:sz w:val="28"/>
          <w:szCs w:val="28"/>
        </w:rPr>
        <w:t>рами и игрушками. В ДОУ</w:t>
      </w:r>
      <w:r w:rsidRPr="00826F8F">
        <w:rPr>
          <w:sz w:val="28"/>
          <w:szCs w:val="28"/>
        </w:rPr>
        <w:t xml:space="preserve"> поддерживаются условия для оптимальной организации образовательного процесса.</w:t>
      </w:r>
    </w:p>
    <w:p w:rsidR="00922BFF" w:rsidRPr="00826F8F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Групповые помещения обеспечены яркой мебелью и игровым оборудованием для продуктивной деятельности в достаточном количестве, в соответствии с возрастом, полом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F8F">
        <w:rPr>
          <w:sz w:val="28"/>
          <w:szCs w:val="28"/>
        </w:rPr>
        <w:t>Предметно-развивающая</w:t>
      </w:r>
      <w:r w:rsidRPr="008D084E">
        <w:rPr>
          <w:sz w:val="28"/>
          <w:szCs w:val="28"/>
        </w:rPr>
        <w:t xml:space="preserve"> среда, организованная</w:t>
      </w:r>
      <w:r w:rsidR="00EE5427" w:rsidRPr="008D084E">
        <w:rPr>
          <w:sz w:val="28"/>
          <w:szCs w:val="28"/>
        </w:rPr>
        <w:t xml:space="preserve"> в ДОУ</w:t>
      </w:r>
      <w:r w:rsidRPr="008D084E">
        <w:rPr>
          <w:sz w:val="28"/>
          <w:szCs w:val="28"/>
        </w:rPr>
        <w:t>, способствует развитию ребенка по всем направлениям. Оборудование игровых зон подобрано таким образом, чтобы отразить многообразие цвета, форм, материалов, гармонию окружающего мира, развить сенсорные способности — базовые в системе интеллектуальных способностей ребёнка дошкольного возраста.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При планировании игровых уголков созданы условия, стимулирующие мыслительную и свободную, самостоятельную речевую деятельность детей. Спроектированная таким образом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Предметно-развивающая среда организована так, чтобы каждый ребенок имел выбор деятельности, мог реализовать свои интересы, потребности. В группах имеются спортивные мини-уголки  для удовлетворения потребностей детей в двигательной деятельности, развивающие центры, книжные уголки и для ознакомления с природой, центры по изобразительной деятельности и для развития мелкой моторики, театрально — музыкальные центры, а также игровые уголки и творческие лаборатории.</w:t>
      </w:r>
    </w:p>
    <w:p w:rsidR="00592EED" w:rsidRPr="008D084E" w:rsidRDefault="00D8335D" w:rsidP="00592EE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EED" w:rsidRPr="008D084E">
        <w:rPr>
          <w:sz w:val="28"/>
          <w:szCs w:val="28"/>
        </w:rPr>
        <w:t>Созданию предметно – развивающей среды её пополнению и обновлению в ДОУ уделяется большое внимание, привлекаются дополнительные благотворительные</w:t>
      </w:r>
      <w:r w:rsidR="00592EED">
        <w:rPr>
          <w:sz w:val="28"/>
          <w:szCs w:val="28"/>
        </w:rPr>
        <w:t xml:space="preserve"> </w:t>
      </w:r>
      <w:r w:rsidR="00592EED" w:rsidRPr="008D084E">
        <w:rPr>
          <w:sz w:val="28"/>
          <w:szCs w:val="28"/>
        </w:rPr>
        <w:t>средства. Так в  20</w:t>
      </w:r>
      <w:r w:rsidR="00592EED">
        <w:rPr>
          <w:sz w:val="28"/>
          <w:szCs w:val="28"/>
        </w:rPr>
        <w:t>20</w:t>
      </w:r>
      <w:r w:rsidR="00592EED" w:rsidRPr="008D084E">
        <w:rPr>
          <w:sz w:val="28"/>
          <w:szCs w:val="28"/>
        </w:rPr>
        <w:t xml:space="preserve"> </w:t>
      </w:r>
      <w:proofErr w:type="spellStart"/>
      <w:r w:rsidR="00592EED" w:rsidRPr="008D084E">
        <w:rPr>
          <w:sz w:val="28"/>
          <w:szCs w:val="28"/>
        </w:rPr>
        <w:t>уч</w:t>
      </w:r>
      <w:proofErr w:type="spellEnd"/>
      <w:r w:rsidR="00592EED" w:rsidRPr="008D084E">
        <w:rPr>
          <w:sz w:val="28"/>
          <w:szCs w:val="28"/>
        </w:rPr>
        <w:t>. Г</w:t>
      </w:r>
      <w:r w:rsidR="00592EED">
        <w:rPr>
          <w:sz w:val="28"/>
          <w:szCs w:val="28"/>
        </w:rPr>
        <w:t>од</w:t>
      </w:r>
      <w:r w:rsidR="00592EED" w:rsidRPr="008D084E">
        <w:rPr>
          <w:sz w:val="28"/>
          <w:szCs w:val="28"/>
        </w:rPr>
        <w:t>у согласно плану развития материально – технической базы:</w:t>
      </w:r>
    </w:p>
    <w:p w:rsidR="00592EED" w:rsidRPr="00A5214D" w:rsidRDefault="00592EED" w:rsidP="00592EED">
      <w:pPr>
        <w:numPr>
          <w:ilvl w:val="1"/>
          <w:numId w:val="14"/>
        </w:numPr>
        <w:jc w:val="both"/>
        <w:rPr>
          <w:sz w:val="28"/>
          <w:szCs w:val="28"/>
        </w:rPr>
      </w:pPr>
      <w:r w:rsidRPr="00A5214D">
        <w:rPr>
          <w:sz w:val="28"/>
          <w:szCs w:val="28"/>
        </w:rPr>
        <w:t>Частичный косметический ремонт в помещениях ДОУ.</w:t>
      </w:r>
    </w:p>
    <w:p w:rsidR="00592EED" w:rsidRDefault="00592EED" w:rsidP="00592EED">
      <w:pPr>
        <w:numPr>
          <w:ilvl w:val="1"/>
          <w:numId w:val="14"/>
        </w:numPr>
        <w:ind w:hanging="361"/>
        <w:jc w:val="both"/>
        <w:rPr>
          <w:sz w:val="28"/>
          <w:szCs w:val="28"/>
        </w:rPr>
      </w:pPr>
      <w:r w:rsidRPr="00286D1E">
        <w:rPr>
          <w:sz w:val="28"/>
          <w:szCs w:val="28"/>
        </w:rPr>
        <w:t>Ремонт веранд и изго</w:t>
      </w:r>
      <w:r>
        <w:rPr>
          <w:sz w:val="28"/>
          <w:szCs w:val="28"/>
        </w:rPr>
        <w:t>товление малых форм на участках;</w:t>
      </w:r>
    </w:p>
    <w:p w:rsidR="00592EED" w:rsidRDefault="00592EED" w:rsidP="00592EED">
      <w:pPr>
        <w:numPr>
          <w:ilvl w:val="1"/>
          <w:numId w:val="14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два теневых козырька (гр. </w:t>
      </w:r>
      <w:proofErr w:type="spellStart"/>
      <w:r>
        <w:rPr>
          <w:sz w:val="28"/>
          <w:szCs w:val="28"/>
        </w:rPr>
        <w:t>Дельфиненок</w:t>
      </w:r>
      <w:proofErr w:type="spellEnd"/>
      <w:r>
        <w:rPr>
          <w:sz w:val="28"/>
          <w:szCs w:val="28"/>
        </w:rPr>
        <w:t>, гр. Капелька);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Оформлена подписка на методическую периодическую печать + электронный вариант журналов;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lastRenderedPageBreak/>
        <w:t>По мере необходимости заменяются картриджи в печатной технике;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Канцелярские товары;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Приобретена детская мебель (</w:t>
      </w:r>
      <w:r>
        <w:rPr>
          <w:sz w:val="28"/>
          <w:szCs w:val="28"/>
        </w:rPr>
        <w:t>столы, стулья</w:t>
      </w:r>
      <w:r w:rsidRPr="00F71572">
        <w:rPr>
          <w:sz w:val="28"/>
          <w:szCs w:val="28"/>
        </w:rPr>
        <w:t>);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Установлены пластиковые окна (</w:t>
      </w:r>
      <w:r>
        <w:rPr>
          <w:sz w:val="28"/>
          <w:szCs w:val="28"/>
        </w:rPr>
        <w:t>2 мл</w:t>
      </w:r>
      <w:proofErr w:type="gramStart"/>
      <w:r w:rsidRPr="00F71572">
        <w:rPr>
          <w:sz w:val="28"/>
          <w:szCs w:val="28"/>
        </w:rPr>
        <w:t>.</w:t>
      </w:r>
      <w:proofErr w:type="gramEnd"/>
      <w:r w:rsidRPr="00F71572">
        <w:rPr>
          <w:sz w:val="28"/>
          <w:szCs w:val="28"/>
        </w:rPr>
        <w:t xml:space="preserve"> </w:t>
      </w:r>
      <w:proofErr w:type="gramStart"/>
      <w:r w:rsidRPr="00F71572">
        <w:rPr>
          <w:sz w:val="28"/>
          <w:szCs w:val="28"/>
        </w:rPr>
        <w:t>г</w:t>
      </w:r>
      <w:proofErr w:type="gramEnd"/>
      <w:r w:rsidRPr="00F71572">
        <w:rPr>
          <w:sz w:val="28"/>
          <w:szCs w:val="28"/>
        </w:rPr>
        <w:t>р.);</w:t>
      </w:r>
    </w:p>
    <w:p w:rsidR="00592EED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Пополнение музыкальных инструментов в музыкальном зале;</w:t>
      </w:r>
    </w:p>
    <w:p w:rsidR="00592EED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переносные футбольные ворота для детей;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Приобретены два ковровых покрытия в двух групповых комнатах;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F71572">
        <w:rPr>
          <w:sz w:val="28"/>
          <w:szCs w:val="28"/>
        </w:rPr>
        <w:t>Приобретены</w:t>
      </w:r>
      <w:proofErr w:type="gramEnd"/>
      <w:r w:rsidRPr="00F71572">
        <w:rPr>
          <w:sz w:val="28"/>
          <w:szCs w:val="28"/>
        </w:rPr>
        <w:t xml:space="preserve"> </w:t>
      </w:r>
      <w:r>
        <w:rPr>
          <w:sz w:val="28"/>
          <w:szCs w:val="28"/>
        </w:rPr>
        <w:t>3 ноутбука</w:t>
      </w:r>
      <w:r w:rsidRPr="00F71572">
        <w:rPr>
          <w:sz w:val="28"/>
          <w:szCs w:val="28"/>
        </w:rPr>
        <w:t xml:space="preserve"> для педагогов (в рамках МЭО);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Произведена замена старой сантехники;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Произведена роспись фасада детского сада по различной тематике;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Приобретены различные костюмы для детей и взрослых, с атрибутами к ним;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Приобретены пылесосы (1 шт.);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Заменена посуда на 9 группах и кухонном блоке;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Приобретены атрибуты для театральной и хореографической студий;</w:t>
      </w:r>
    </w:p>
    <w:p w:rsidR="00592EED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 w:rsidRPr="00F71572">
        <w:rPr>
          <w:sz w:val="28"/>
          <w:szCs w:val="28"/>
        </w:rPr>
        <w:t>Приобретен стройматериал для ремонта веранд на прогулочных участках и изготовление декоративного забора на территории ДОУ;</w:t>
      </w:r>
    </w:p>
    <w:p w:rsidR="00592EED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 игровой  набор конструктора «От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до Робота»;</w:t>
      </w:r>
    </w:p>
    <w:p w:rsidR="00592EED" w:rsidRPr="00F71572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оборудование для ментальной арифметики;</w:t>
      </w:r>
    </w:p>
    <w:p w:rsidR="00592EED" w:rsidRDefault="00592EED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постельное белье (100 комплектов);</w:t>
      </w:r>
    </w:p>
    <w:p w:rsidR="00592EED" w:rsidRDefault="00751ED5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стенд «Родительская почта»;</w:t>
      </w:r>
    </w:p>
    <w:p w:rsidR="00751ED5" w:rsidRDefault="00751ED5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в холле ДОУ «Уголок индивидуализации для детей и родителей»;</w:t>
      </w:r>
    </w:p>
    <w:p w:rsidR="00751ED5" w:rsidRDefault="00751ED5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средства индивидуальной защиты (маски,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средства);</w:t>
      </w:r>
    </w:p>
    <w:p w:rsidR="00751ED5" w:rsidRDefault="00751ED5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5 бесконтактных термометров;</w:t>
      </w:r>
    </w:p>
    <w:p w:rsidR="00751ED5" w:rsidRDefault="00751ED5" w:rsidP="00592EE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</w:t>
      </w:r>
      <w:proofErr w:type="spellStart"/>
      <w:r>
        <w:rPr>
          <w:sz w:val="28"/>
          <w:szCs w:val="28"/>
        </w:rPr>
        <w:t>рециркуляторы</w:t>
      </w:r>
      <w:proofErr w:type="spellEnd"/>
      <w:r>
        <w:rPr>
          <w:sz w:val="28"/>
          <w:szCs w:val="28"/>
        </w:rPr>
        <w:t xml:space="preserve"> (7 шт.);</w:t>
      </w:r>
    </w:p>
    <w:p w:rsidR="00751ED5" w:rsidRDefault="00751ED5" w:rsidP="00751ED5">
      <w:pPr>
        <w:ind w:left="1080"/>
        <w:jc w:val="both"/>
        <w:rPr>
          <w:sz w:val="28"/>
          <w:szCs w:val="28"/>
        </w:rPr>
      </w:pPr>
    </w:p>
    <w:p w:rsidR="00592EED" w:rsidRDefault="00592EED" w:rsidP="00592EED">
      <w:pPr>
        <w:jc w:val="both"/>
        <w:rPr>
          <w:sz w:val="28"/>
          <w:szCs w:val="28"/>
        </w:rPr>
      </w:pPr>
    </w:p>
    <w:p w:rsidR="00592EED" w:rsidRDefault="00592EED" w:rsidP="00592EED">
      <w:pPr>
        <w:jc w:val="both"/>
        <w:rPr>
          <w:sz w:val="28"/>
          <w:szCs w:val="28"/>
        </w:rPr>
      </w:pPr>
    </w:p>
    <w:p w:rsidR="00592EED" w:rsidRDefault="00592EED" w:rsidP="00592EE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7664D" w:rsidRDefault="00E7664D" w:rsidP="00E7664D">
      <w:pPr>
        <w:jc w:val="both"/>
        <w:rPr>
          <w:sz w:val="28"/>
          <w:szCs w:val="28"/>
        </w:rPr>
      </w:pPr>
    </w:p>
    <w:p w:rsidR="00EE5427" w:rsidRDefault="00E7664D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181600" cy="2238375"/>
            <wp:effectExtent l="0" t="0" r="0" b="0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EE5427"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5467350" cy="2647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5427" w:rsidRPr="0061657A" w:rsidRDefault="009E60BA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 w:rsidRPr="0061657A"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6096000" cy="3162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5427" w:rsidRPr="00CE3FAA" w:rsidRDefault="00D24AF6" w:rsidP="00966F87">
      <w:pPr>
        <w:pStyle w:val="a3"/>
        <w:spacing w:line="276" w:lineRule="auto"/>
        <w:ind w:left="0" w:firstLine="351"/>
        <w:jc w:val="both"/>
        <w:rPr>
          <w:bCs/>
          <w:iCs/>
          <w:sz w:val="28"/>
          <w:szCs w:val="28"/>
          <w:lang w:eastAsia="en-US"/>
        </w:rPr>
      </w:pPr>
      <w:r w:rsidRPr="0061657A">
        <w:rPr>
          <w:b/>
          <w:bCs/>
          <w:iCs/>
          <w:sz w:val="28"/>
          <w:szCs w:val="28"/>
          <w:lang w:eastAsia="en-US"/>
        </w:rPr>
        <w:t>Вывод:</w:t>
      </w:r>
      <w:r w:rsidRPr="0061657A">
        <w:rPr>
          <w:bCs/>
          <w:iCs/>
          <w:sz w:val="28"/>
          <w:szCs w:val="28"/>
          <w:lang w:eastAsia="en-US"/>
        </w:rPr>
        <w:t xml:space="preserve"> </w:t>
      </w:r>
      <w:r w:rsidR="005F34CB" w:rsidRPr="0061657A">
        <w:rPr>
          <w:bCs/>
          <w:iCs/>
          <w:sz w:val="28"/>
          <w:szCs w:val="28"/>
          <w:lang w:eastAsia="en-US"/>
        </w:rPr>
        <w:t xml:space="preserve">необходимо оснащение </w:t>
      </w:r>
      <w:r w:rsidR="0061657A" w:rsidRPr="0061657A">
        <w:rPr>
          <w:bCs/>
          <w:iCs/>
          <w:sz w:val="28"/>
          <w:szCs w:val="28"/>
          <w:lang w:eastAsia="en-US"/>
        </w:rPr>
        <w:t>3-</w:t>
      </w:r>
      <w:r w:rsidR="005F34CB" w:rsidRPr="0061657A">
        <w:rPr>
          <w:bCs/>
          <w:iCs/>
          <w:sz w:val="28"/>
          <w:szCs w:val="28"/>
          <w:lang w:eastAsia="en-US"/>
        </w:rPr>
        <w:t xml:space="preserve">х групп ДОУ – компьютерной техникой, </w:t>
      </w:r>
      <w:r w:rsidR="00026EA2" w:rsidRPr="0061657A">
        <w:rPr>
          <w:bCs/>
          <w:iCs/>
          <w:sz w:val="28"/>
          <w:szCs w:val="28"/>
          <w:lang w:eastAsia="en-US"/>
        </w:rPr>
        <w:t xml:space="preserve">разнообразные игрушки и игровые </w:t>
      </w:r>
      <w:r w:rsidR="00C42C90" w:rsidRPr="0061657A">
        <w:rPr>
          <w:bCs/>
          <w:iCs/>
          <w:sz w:val="28"/>
          <w:szCs w:val="28"/>
          <w:lang w:eastAsia="en-US"/>
        </w:rPr>
        <w:t>материалы,</w:t>
      </w:r>
      <w:r w:rsidR="00026EA2" w:rsidRPr="0061657A">
        <w:rPr>
          <w:bCs/>
          <w:iCs/>
          <w:sz w:val="28"/>
          <w:szCs w:val="28"/>
          <w:lang w:eastAsia="en-US"/>
        </w:rPr>
        <w:t xml:space="preserve"> необходимые для организации совместной и сам</w:t>
      </w:r>
      <w:r w:rsidR="001221DF" w:rsidRPr="0061657A">
        <w:rPr>
          <w:bCs/>
          <w:iCs/>
          <w:sz w:val="28"/>
          <w:szCs w:val="28"/>
          <w:lang w:eastAsia="en-US"/>
        </w:rPr>
        <w:t>остоятельной деятельности детей</w:t>
      </w:r>
      <w:r w:rsidR="00026EA2" w:rsidRPr="0061657A">
        <w:rPr>
          <w:bCs/>
          <w:iCs/>
          <w:sz w:val="28"/>
          <w:szCs w:val="28"/>
          <w:lang w:eastAsia="en-US"/>
        </w:rPr>
        <w:t xml:space="preserve"> в</w:t>
      </w:r>
      <w:r w:rsidR="004C4361" w:rsidRPr="0061657A">
        <w:rPr>
          <w:bCs/>
          <w:iCs/>
          <w:sz w:val="28"/>
          <w:szCs w:val="28"/>
          <w:lang w:eastAsia="en-US"/>
        </w:rPr>
        <w:t xml:space="preserve"> соответствии с приказом Министерства</w:t>
      </w:r>
      <w:r w:rsidR="00026EA2" w:rsidRPr="0061657A">
        <w:rPr>
          <w:bCs/>
          <w:iCs/>
          <w:sz w:val="28"/>
          <w:szCs w:val="28"/>
          <w:lang w:eastAsia="en-US"/>
        </w:rPr>
        <w:t xml:space="preserve"> образования и науки</w:t>
      </w:r>
      <w:r w:rsidR="004C4361" w:rsidRPr="0061657A">
        <w:rPr>
          <w:bCs/>
          <w:iCs/>
          <w:sz w:val="28"/>
          <w:szCs w:val="28"/>
          <w:lang w:eastAsia="en-US"/>
        </w:rPr>
        <w:t xml:space="preserve"> РФ от 17октября 2013 г. №1155  ФГОС </w:t>
      </w:r>
      <w:r w:rsidR="00026EA2" w:rsidRPr="0061657A">
        <w:rPr>
          <w:bCs/>
          <w:iCs/>
          <w:sz w:val="28"/>
          <w:szCs w:val="28"/>
          <w:lang w:eastAsia="en-US"/>
        </w:rPr>
        <w:t xml:space="preserve"> к условиям реализации основной общеобразовательной программы</w:t>
      </w:r>
      <w:r w:rsidR="00026EA2" w:rsidRPr="00CE3FAA">
        <w:rPr>
          <w:bCs/>
          <w:iCs/>
          <w:sz w:val="28"/>
          <w:szCs w:val="28"/>
          <w:lang w:eastAsia="en-US"/>
        </w:rPr>
        <w:t xml:space="preserve"> дошкольного образования.</w:t>
      </w:r>
      <w:r w:rsidR="0061657A">
        <w:rPr>
          <w:bCs/>
          <w:iCs/>
          <w:sz w:val="28"/>
          <w:szCs w:val="28"/>
          <w:lang w:eastAsia="en-US"/>
        </w:rPr>
        <w:t xml:space="preserve"> </w:t>
      </w:r>
      <w:r w:rsidR="0061657A">
        <w:rPr>
          <w:bCs/>
          <w:iCs/>
          <w:sz w:val="28"/>
          <w:szCs w:val="28"/>
          <w:lang w:eastAsia="en-US"/>
        </w:rPr>
        <w:lastRenderedPageBreak/>
        <w:t>Комплект интерактивной доски и про</w:t>
      </w:r>
      <w:r w:rsidR="00C42C90">
        <w:rPr>
          <w:bCs/>
          <w:iCs/>
          <w:sz w:val="28"/>
          <w:szCs w:val="28"/>
          <w:lang w:eastAsia="en-US"/>
        </w:rPr>
        <w:t>е</w:t>
      </w:r>
      <w:r w:rsidR="0061657A">
        <w:rPr>
          <w:bCs/>
          <w:iCs/>
          <w:sz w:val="28"/>
          <w:szCs w:val="28"/>
          <w:lang w:eastAsia="en-US"/>
        </w:rPr>
        <w:t>ктора.</w:t>
      </w:r>
      <w:r w:rsidR="00907737">
        <w:rPr>
          <w:bCs/>
          <w:iCs/>
          <w:sz w:val="28"/>
          <w:szCs w:val="28"/>
          <w:lang w:eastAsia="en-US"/>
        </w:rPr>
        <w:t xml:space="preserve"> Требуется замена плохих окон</w:t>
      </w:r>
      <w:r w:rsidR="005C0044">
        <w:rPr>
          <w:bCs/>
          <w:iCs/>
          <w:sz w:val="28"/>
          <w:szCs w:val="28"/>
          <w:lang w:eastAsia="en-US"/>
        </w:rPr>
        <w:t xml:space="preserve"> </w:t>
      </w:r>
      <w:r w:rsidR="00907737">
        <w:rPr>
          <w:bCs/>
          <w:iCs/>
          <w:sz w:val="28"/>
          <w:szCs w:val="28"/>
          <w:lang w:eastAsia="en-US"/>
        </w:rPr>
        <w:t xml:space="preserve">на </w:t>
      </w:r>
      <w:proofErr w:type="gramStart"/>
      <w:r w:rsidR="00907737">
        <w:rPr>
          <w:bCs/>
          <w:iCs/>
          <w:sz w:val="28"/>
          <w:szCs w:val="28"/>
          <w:lang w:eastAsia="en-US"/>
        </w:rPr>
        <w:t>пластиковые</w:t>
      </w:r>
      <w:proofErr w:type="gramEnd"/>
      <w:r w:rsidR="00907737">
        <w:rPr>
          <w:bCs/>
          <w:iCs/>
          <w:sz w:val="28"/>
          <w:szCs w:val="28"/>
          <w:lang w:eastAsia="en-US"/>
        </w:rPr>
        <w:t>.</w:t>
      </w:r>
    </w:p>
    <w:p w:rsidR="00CE3FAA" w:rsidRPr="00821A09" w:rsidRDefault="00CE3FAA" w:rsidP="00CE3FAA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821A09">
        <w:rPr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982E18" w:rsidRDefault="00982E18" w:rsidP="00CE3FAA">
      <w:pPr>
        <w:pStyle w:val="a3"/>
        <w:spacing w:line="276" w:lineRule="auto"/>
        <w:ind w:left="0" w:firstLine="708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821A09">
        <w:rPr>
          <w:sz w:val="28"/>
          <w:szCs w:val="28"/>
        </w:rPr>
        <w:t>В Учреждении разработано положение о ВСОКО. Настоящее Положение определяет цели, задачи функционирования системы оценки качества образования, ее организационную и функциональную структуру и разработано в соответствии с п.13 ст. 28 Закона РФ от 29.12.2012 № 273-ФЗ «Об образовании в РФ» В основу нашей</w:t>
      </w:r>
      <w:r w:rsidRPr="00CE3FAA">
        <w:rPr>
          <w:sz w:val="28"/>
          <w:szCs w:val="28"/>
        </w:rPr>
        <w:t xml:space="preserve"> ВСОКО </w:t>
      </w:r>
      <w:proofErr w:type="gramStart"/>
      <w:r w:rsidRPr="00CE3FAA">
        <w:rPr>
          <w:sz w:val="28"/>
          <w:szCs w:val="28"/>
        </w:rPr>
        <w:t>заложен</w:t>
      </w:r>
      <w:proofErr w:type="gramEnd"/>
      <w:r w:rsidRPr="00CE3FAA">
        <w:rPr>
          <w:sz w:val="28"/>
          <w:szCs w:val="28"/>
        </w:rPr>
        <w:t xml:space="preserve"> ФГОС ДО. Критерии подлежащие ВСОКО: - Психолого-педагогические; - Кадровые; - Материально-технические; - Развивающая предметно-пространственная среда; - Финансовые условия; - Качество предоставления образовательной услуги (степень удовлетворѐнности качеством образовательной услуги родителями (законными представителями) воспитанников). К каждому критерию разработаны показатели и индикаторы оценки</w:t>
      </w:r>
    </w:p>
    <w:p w:rsidR="00826F8F" w:rsidRDefault="00982E18" w:rsidP="00982E18">
      <w:pPr>
        <w:pStyle w:val="a3"/>
        <w:spacing w:line="276" w:lineRule="auto"/>
        <w:ind w:left="1065"/>
        <w:jc w:val="center"/>
        <w:rPr>
          <w:lang w:eastAsia="en-US"/>
        </w:rPr>
      </w:pPr>
      <w:r>
        <w:rPr>
          <w:lang w:eastAsia="en-US"/>
        </w:rPr>
        <w:tab/>
      </w: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CB19F3" w:rsidRDefault="00CB19F3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E7664D" w:rsidRDefault="00E7664D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E7664D" w:rsidRDefault="00E7664D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826F8F" w:rsidRDefault="00826F8F" w:rsidP="00982E18">
      <w:pPr>
        <w:pStyle w:val="a3"/>
        <w:spacing w:line="276" w:lineRule="auto"/>
        <w:ind w:left="1065"/>
        <w:jc w:val="center"/>
        <w:rPr>
          <w:lang w:eastAsia="en-US"/>
        </w:rPr>
      </w:pPr>
    </w:p>
    <w:p w:rsidR="00982E18" w:rsidRPr="003530A9" w:rsidRDefault="00982E18" w:rsidP="00982E18">
      <w:pPr>
        <w:pStyle w:val="a3"/>
        <w:spacing w:line="276" w:lineRule="auto"/>
        <w:ind w:left="1065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3530A9">
        <w:rPr>
          <w:b/>
          <w:bCs/>
          <w:iCs/>
          <w:color w:val="FF0000"/>
          <w:sz w:val="28"/>
          <w:szCs w:val="28"/>
          <w:lang w:eastAsia="en-US"/>
        </w:rPr>
        <w:t>Анализ показателей самообследования  деятельности</w:t>
      </w:r>
    </w:p>
    <w:p w:rsidR="00982E18" w:rsidRPr="003530A9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Муниципального бюджетного дошкольного образовательного учреждения</w:t>
      </w:r>
    </w:p>
    <w:p w:rsidR="00982E18" w:rsidRPr="003530A9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A9">
        <w:rPr>
          <w:rFonts w:ascii="Times New Roman" w:hAnsi="Times New Roman" w:cs="Times New Roman"/>
          <w:b/>
          <w:bCs/>
          <w:sz w:val="28"/>
          <w:szCs w:val="28"/>
        </w:rPr>
        <w:t>«Детский сад общеразвивающего вида №117»</w:t>
      </w:r>
    </w:p>
    <w:p w:rsidR="00982E18" w:rsidRPr="003530A9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A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города Братска</w:t>
      </w:r>
    </w:p>
    <w:p w:rsidR="00982E18" w:rsidRPr="003530A9" w:rsidRDefault="0061657A" w:rsidP="00982E18">
      <w:pPr>
        <w:jc w:val="center"/>
        <w:rPr>
          <w:sz w:val="28"/>
          <w:szCs w:val="28"/>
        </w:rPr>
      </w:pPr>
      <w:r w:rsidRPr="003530A9">
        <w:rPr>
          <w:sz w:val="28"/>
          <w:szCs w:val="28"/>
        </w:rPr>
        <w:t>за  2020</w:t>
      </w:r>
      <w:r w:rsidR="00982E18" w:rsidRPr="003530A9">
        <w:rPr>
          <w:sz w:val="28"/>
          <w:szCs w:val="28"/>
        </w:rPr>
        <w:t xml:space="preserve"> год</w:t>
      </w:r>
    </w:p>
    <w:p w:rsidR="00982E18" w:rsidRPr="003530A9" w:rsidRDefault="00982E18" w:rsidP="00982E18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0"/>
        <w:tblW w:w="10823" w:type="dxa"/>
        <w:tblInd w:w="108" w:type="dxa"/>
        <w:tblLayout w:type="fixed"/>
        <w:tblLook w:val="04A0"/>
      </w:tblPr>
      <w:tblGrid>
        <w:gridCol w:w="993"/>
        <w:gridCol w:w="7938"/>
        <w:gridCol w:w="7"/>
        <w:gridCol w:w="1835"/>
        <w:gridCol w:w="50"/>
      </w:tblGrid>
      <w:tr w:rsidR="00982E18" w:rsidRPr="003530A9" w:rsidTr="009E414B">
        <w:trPr>
          <w:cnfStyle w:val="1000000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3"/>
            <w:bookmarkEnd w:id="0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61657A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61657A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05C01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61657A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2 часа в неделю, вместе с мамой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61657A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01" w:rsidRPr="00353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5C01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61657A" w:rsidP="00826F8F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61657A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C01" w:rsidRPr="003530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</w:t>
            </w:r>
            <w:bookmarkStart w:id="1" w:name="_GoBack"/>
            <w:bookmarkEnd w:id="1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танников, получающих услуги присмотра и ухода: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61657A" w:rsidP="0061657A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26F8F" w:rsidRPr="003530A9">
              <w:rPr>
                <w:rFonts w:ascii="Times New Roman" w:hAnsi="Times New Roman" w:cs="Times New Roman"/>
                <w:sz w:val="28"/>
                <w:szCs w:val="28"/>
              </w:rPr>
              <w:t>\100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826F8F" w:rsidP="003530A9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57A" w:rsidRPr="003530A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человек/%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человек/  %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C774BC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BC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945" w:type="dxa"/>
            <w:gridSpan w:val="2"/>
            <w:hideMark/>
          </w:tcPr>
          <w:p w:rsidR="00982E18" w:rsidRPr="00C774BC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BC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85" w:type="dxa"/>
            <w:gridSpan w:val="2"/>
            <w:hideMark/>
          </w:tcPr>
          <w:p w:rsidR="00982E18" w:rsidRPr="00C774BC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BC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794EE0" w:rsidTr="009E414B">
        <w:trPr>
          <w:gridAfter w:val="1"/>
          <w:cnfStyle w:val="000000100000"/>
          <w:wAfter w:w="50" w:type="dxa"/>
        </w:trPr>
        <w:tc>
          <w:tcPr>
            <w:cnfStyle w:val="001000000000"/>
            <w:tcW w:w="993" w:type="dxa"/>
            <w:hideMark/>
          </w:tcPr>
          <w:p w:rsidR="00982E18" w:rsidRPr="00C774BC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B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hideMark/>
          </w:tcPr>
          <w:p w:rsidR="00982E18" w:rsidRPr="00C774BC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BC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gridSpan w:val="2"/>
            <w:hideMark/>
          </w:tcPr>
          <w:p w:rsidR="00982E18" w:rsidRPr="00C774BC" w:rsidRDefault="00C774BC" w:rsidP="00177794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2E18" w:rsidRPr="00C77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7794" w:rsidRPr="00C77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E18" w:rsidRPr="00C774BC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3530A9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3530A9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="009028CE"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3530A9" w:rsidP="003530A9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</w:t>
            </w:r>
            <w:r w:rsidR="009028CE" w:rsidRPr="0035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028CE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3530A9" w:rsidRDefault="009028CE" w:rsidP="003530A9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028CE" w:rsidP="003530A9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 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82E18" w:rsidRPr="003530A9" w:rsidRDefault="00982E18" w:rsidP="009E414B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hideMark/>
          </w:tcPr>
          <w:p w:rsidR="00982E18" w:rsidRPr="003530A9" w:rsidRDefault="009028CE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</w:p>
          <w:p w:rsidR="00982E18" w:rsidRPr="003530A9" w:rsidRDefault="003530A9" w:rsidP="009028CE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028CE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0687F" w:rsidRPr="00353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982E18" w:rsidRPr="003530A9" w:rsidRDefault="00F0687F" w:rsidP="009028CE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8CE" w:rsidRPr="00353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3530A9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3530A9" w:rsidRDefault="003530A9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3530A9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</w:p>
          <w:p w:rsidR="00982E18" w:rsidRPr="003530A9" w:rsidRDefault="003530A9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7B3C58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B3C58"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3530A9" w:rsidRDefault="003530A9" w:rsidP="007B3C58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3530A9" w:rsidP="003530A9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3B670D" w:rsidRPr="00353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3530A9" w:rsidP="003530A9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B3C5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85" w:type="dxa"/>
            <w:gridSpan w:val="2"/>
            <w:hideMark/>
          </w:tcPr>
          <w:p w:rsidR="00982E18" w:rsidRPr="003530A9" w:rsidRDefault="009D025E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</w:p>
          <w:p w:rsidR="00982E18" w:rsidRPr="003530A9" w:rsidRDefault="009D025E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2E18" w:rsidRPr="00794EE0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25E"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25E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982E18" w:rsidRPr="003530A9" w:rsidRDefault="009D025E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82E18"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82E18" w:rsidRPr="00794EE0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794EE0" w:rsidRDefault="00982E18" w:rsidP="003530A9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0A9" w:rsidRPr="003530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        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94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85" w:type="dxa"/>
            <w:gridSpan w:val="2"/>
            <w:hideMark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Учителя – логопеда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Учителя - дефектолога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Педагога - психолога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5,2 кв. м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124 кв. м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10279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510279" w:rsidRPr="003530A9" w:rsidRDefault="00510279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45" w:type="dxa"/>
            <w:gridSpan w:val="2"/>
          </w:tcPr>
          <w:p w:rsidR="00510279" w:rsidRPr="003530A9" w:rsidRDefault="00510279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изостудии</w:t>
            </w:r>
          </w:p>
        </w:tc>
        <w:tc>
          <w:tcPr>
            <w:tcW w:w="1885" w:type="dxa"/>
            <w:gridSpan w:val="2"/>
          </w:tcPr>
          <w:p w:rsidR="00510279" w:rsidRPr="003530A9" w:rsidRDefault="00510279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10279" w:rsidRPr="003530A9" w:rsidTr="009E414B">
        <w:trPr>
          <w:cnfStyle w:val="000000100000"/>
        </w:trPr>
        <w:tc>
          <w:tcPr>
            <w:cnfStyle w:val="001000000000"/>
            <w:tcW w:w="993" w:type="dxa"/>
          </w:tcPr>
          <w:p w:rsidR="00510279" w:rsidRPr="003530A9" w:rsidRDefault="00510279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45" w:type="dxa"/>
            <w:gridSpan w:val="2"/>
          </w:tcPr>
          <w:p w:rsidR="00510279" w:rsidRPr="003530A9" w:rsidRDefault="00510279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театральной студии</w:t>
            </w:r>
          </w:p>
        </w:tc>
        <w:tc>
          <w:tcPr>
            <w:tcW w:w="1885" w:type="dxa"/>
            <w:gridSpan w:val="2"/>
          </w:tcPr>
          <w:p w:rsidR="00510279" w:rsidRPr="003530A9" w:rsidRDefault="00510279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3530A9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3530A9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0279" w:rsidRPr="00353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5" w:type="dxa"/>
            <w:gridSpan w:val="2"/>
          </w:tcPr>
          <w:p w:rsidR="00982E18" w:rsidRPr="003530A9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5" w:type="dxa"/>
            <w:gridSpan w:val="2"/>
          </w:tcPr>
          <w:p w:rsidR="00982E18" w:rsidRPr="003530A9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530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82E18" w:rsidRPr="003530A9" w:rsidRDefault="00982E18" w:rsidP="00982E18">
      <w:pPr>
        <w:rPr>
          <w:sz w:val="28"/>
          <w:szCs w:val="28"/>
        </w:rPr>
      </w:pPr>
    </w:p>
    <w:p w:rsidR="00982E18" w:rsidRPr="00794EE0" w:rsidRDefault="00982E18" w:rsidP="00982E18">
      <w:pPr>
        <w:rPr>
          <w:sz w:val="28"/>
          <w:szCs w:val="28"/>
          <w:highlight w:val="yellow"/>
        </w:rPr>
      </w:pPr>
    </w:p>
    <w:p w:rsidR="00982E18" w:rsidRPr="00794EE0" w:rsidRDefault="00982E18" w:rsidP="00982E18">
      <w:pPr>
        <w:rPr>
          <w:sz w:val="28"/>
          <w:szCs w:val="28"/>
          <w:highlight w:val="yellow"/>
        </w:rPr>
      </w:pPr>
    </w:p>
    <w:p w:rsidR="00982E18" w:rsidRPr="003530A9" w:rsidRDefault="00982E18" w:rsidP="00982E18">
      <w:pPr>
        <w:rPr>
          <w:sz w:val="28"/>
          <w:szCs w:val="28"/>
        </w:rPr>
      </w:pPr>
    </w:p>
    <w:p w:rsidR="00982E18" w:rsidRPr="00853035" w:rsidRDefault="00982E18" w:rsidP="00982E18">
      <w:pPr>
        <w:rPr>
          <w:sz w:val="28"/>
          <w:szCs w:val="28"/>
        </w:rPr>
      </w:pPr>
      <w:r w:rsidRPr="003530A9">
        <w:rPr>
          <w:sz w:val="28"/>
          <w:szCs w:val="28"/>
        </w:rPr>
        <w:t xml:space="preserve">     Заведующий МБДОУ ДСОВ №117»             ______________            Л.А. Метляева</w:t>
      </w:r>
    </w:p>
    <w:sectPr w:rsidR="00982E18" w:rsidRPr="00853035" w:rsidSect="00D17C34">
      <w:pgSz w:w="11906" w:h="16838"/>
      <w:pgMar w:top="794" w:right="567" w:bottom="79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62" w:rsidRDefault="00BB1462" w:rsidP="00D17C34">
      <w:r>
        <w:separator/>
      </w:r>
    </w:p>
  </w:endnote>
  <w:endnote w:type="continuationSeparator" w:id="0">
    <w:p w:rsidR="00BB1462" w:rsidRDefault="00BB1462" w:rsidP="00D1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607"/>
      <w:docPartObj>
        <w:docPartGallery w:val="Page Numbers (Bottom of Page)"/>
        <w:docPartUnique/>
      </w:docPartObj>
    </w:sdtPr>
    <w:sdtContent>
      <w:p w:rsidR="00BB6487" w:rsidRDefault="009C0A2B">
        <w:pPr>
          <w:pStyle w:val="af0"/>
          <w:jc w:val="right"/>
        </w:pPr>
        <w:fldSimple w:instr=" PAGE   \* MERGEFORMAT ">
          <w:r w:rsidR="00CE4E0E">
            <w:rPr>
              <w:noProof/>
            </w:rPr>
            <w:t>3</w:t>
          </w:r>
        </w:fldSimple>
      </w:p>
    </w:sdtContent>
  </w:sdt>
  <w:p w:rsidR="00BB6487" w:rsidRDefault="00BB64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62" w:rsidRDefault="00BB1462" w:rsidP="00D17C34">
      <w:r>
        <w:separator/>
      </w:r>
    </w:p>
  </w:footnote>
  <w:footnote w:type="continuationSeparator" w:id="0">
    <w:p w:rsidR="00BB1462" w:rsidRDefault="00BB1462" w:rsidP="00D1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B77"/>
    <w:multiLevelType w:val="hybridMultilevel"/>
    <w:tmpl w:val="9662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0159"/>
    <w:multiLevelType w:val="hybridMultilevel"/>
    <w:tmpl w:val="F488C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53C9A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9CB4794"/>
    <w:multiLevelType w:val="hybridMultilevel"/>
    <w:tmpl w:val="6CEC0840"/>
    <w:lvl w:ilvl="0" w:tplc="E30E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05BA2"/>
    <w:multiLevelType w:val="hybridMultilevel"/>
    <w:tmpl w:val="F7A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AC6"/>
    <w:multiLevelType w:val="hybridMultilevel"/>
    <w:tmpl w:val="3B50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953C2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0EA3F17"/>
    <w:multiLevelType w:val="hybridMultilevel"/>
    <w:tmpl w:val="4B6253D8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902BC"/>
    <w:multiLevelType w:val="hybridMultilevel"/>
    <w:tmpl w:val="203E36C4"/>
    <w:lvl w:ilvl="0" w:tplc="FA7E687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80E7E"/>
    <w:multiLevelType w:val="hybridMultilevel"/>
    <w:tmpl w:val="C8609EB8"/>
    <w:lvl w:ilvl="0" w:tplc="DCAA1D5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CF1173E"/>
    <w:multiLevelType w:val="singleLevel"/>
    <w:tmpl w:val="3256947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F00567"/>
    <w:multiLevelType w:val="hybridMultilevel"/>
    <w:tmpl w:val="F588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060A2"/>
    <w:multiLevelType w:val="hybridMultilevel"/>
    <w:tmpl w:val="DE46DB12"/>
    <w:lvl w:ilvl="0" w:tplc="B4E2F2E4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5170032E"/>
    <w:multiLevelType w:val="hybridMultilevel"/>
    <w:tmpl w:val="4CA02C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85AF5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673ADB"/>
    <w:multiLevelType w:val="hybridMultilevel"/>
    <w:tmpl w:val="32707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80880"/>
    <w:multiLevelType w:val="singleLevel"/>
    <w:tmpl w:val="86303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4B78DB"/>
    <w:multiLevelType w:val="hybridMultilevel"/>
    <w:tmpl w:val="8D2A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611EA"/>
    <w:multiLevelType w:val="hybridMultilevel"/>
    <w:tmpl w:val="FD125E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7C7F21"/>
    <w:multiLevelType w:val="multilevel"/>
    <w:tmpl w:val="3AB8FA7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3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5"/>
  </w:num>
  <w:num w:numId="9">
    <w:abstractNumId w:val="8"/>
  </w:num>
  <w:num w:numId="10">
    <w:abstractNumId w:val="16"/>
  </w:num>
  <w:num w:numId="11">
    <w:abstractNumId w:val="17"/>
  </w:num>
  <w:num w:numId="12">
    <w:abstractNumId w:val="0"/>
  </w:num>
  <w:num w:numId="13">
    <w:abstractNumId w:val="18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E7"/>
    <w:rsid w:val="0000281C"/>
    <w:rsid w:val="0001055C"/>
    <w:rsid w:val="0001124D"/>
    <w:rsid w:val="00011E61"/>
    <w:rsid w:val="000256F9"/>
    <w:rsid w:val="00026EA2"/>
    <w:rsid w:val="00030A6F"/>
    <w:rsid w:val="00033CF7"/>
    <w:rsid w:val="00035E3A"/>
    <w:rsid w:val="0004390E"/>
    <w:rsid w:val="0004539B"/>
    <w:rsid w:val="000526FD"/>
    <w:rsid w:val="000569E9"/>
    <w:rsid w:val="0006267F"/>
    <w:rsid w:val="0006594E"/>
    <w:rsid w:val="000678DA"/>
    <w:rsid w:val="000854B3"/>
    <w:rsid w:val="00085CFB"/>
    <w:rsid w:val="00092128"/>
    <w:rsid w:val="00093E5F"/>
    <w:rsid w:val="00097733"/>
    <w:rsid w:val="00097EEF"/>
    <w:rsid w:val="000B4B88"/>
    <w:rsid w:val="000C1605"/>
    <w:rsid w:val="000C2FE4"/>
    <w:rsid w:val="000D2DEB"/>
    <w:rsid w:val="000D4833"/>
    <w:rsid w:val="000E1B77"/>
    <w:rsid w:val="000E1C96"/>
    <w:rsid w:val="000E4C6B"/>
    <w:rsid w:val="000F37C1"/>
    <w:rsid w:val="000F6235"/>
    <w:rsid w:val="00116E74"/>
    <w:rsid w:val="001221DF"/>
    <w:rsid w:val="00125586"/>
    <w:rsid w:val="001275DA"/>
    <w:rsid w:val="00127AF5"/>
    <w:rsid w:val="00127E93"/>
    <w:rsid w:val="001310A0"/>
    <w:rsid w:val="0013589D"/>
    <w:rsid w:val="001418A5"/>
    <w:rsid w:val="0014217F"/>
    <w:rsid w:val="00143EFB"/>
    <w:rsid w:val="00147B9C"/>
    <w:rsid w:val="00150964"/>
    <w:rsid w:val="00154FB2"/>
    <w:rsid w:val="00160804"/>
    <w:rsid w:val="0016270B"/>
    <w:rsid w:val="00177794"/>
    <w:rsid w:val="00190900"/>
    <w:rsid w:val="00195EEC"/>
    <w:rsid w:val="00197AEF"/>
    <w:rsid w:val="001B3DA9"/>
    <w:rsid w:val="001B3F76"/>
    <w:rsid w:val="001B446B"/>
    <w:rsid w:val="001B49C5"/>
    <w:rsid w:val="001C42A4"/>
    <w:rsid w:val="001D0612"/>
    <w:rsid w:val="001D2BE5"/>
    <w:rsid w:val="001E19F8"/>
    <w:rsid w:val="001F3D02"/>
    <w:rsid w:val="001F6CD6"/>
    <w:rsid w:val="001F74B9"/>
    <w:rsid w:val="001F7CEC"/>
    <w:rsid w:val="0020087E"/>
    <w:rsid w:val="00205CC6"/>
    <w:rsid w:val="002106FE"/>
    <w:rsid w:val="00213A24"/>
    <w:rsid w:val="00226990"/>
    <w:rsid w:val="0022746B"/>
    <w:rsid w:val="00230C1A"/>
    <w:rsid w:val="002337A1"/>
    <w:rsid w:val="002465BB"/>
    <w:rsid w:val="00250656"/>
    <w:rsid w:val="002548AE"/>
    <w:rsid w:val="00272E9E"/>
    <w:rsid w:val="00281A52"/>
    <w:rsid w:val="0028587E"/>
    <w:rsid w:val="00286D1E"/>
    <w:rsid w:val="002A5E76"/>
    <w:rsid w:val="002B5DBD"/>
    <w:rsid w:val="002B7338"/>
    <w:rsid w:val="002C47D1"/>
    <w:rsid w:val="002C5D31"/>
    <w:rsid w:val="002D34D8"/>
    <w:rsid w:val="002D7721"/>
    <w:rsid w:val="002E1B76"/>
    <w:rsid w:val="002E480F"/>
    <w:rsid w:val="002F01ED"/>
    <w:rsid w:val="002F0203"/>
    <w:rsid w:val="002F4E58"/>
    <w:rsid w:val="002F74E9"/>
    <w:rsid w:val="003157E4"/>
    <w:rsid w:val="0032118E"/>
    <w:rsid w:val="00321268"/>
    <w:rsid w:val="00331FCD"/>
    <w:rsid w:val="00335CC1"/>
    <w:rsid w:val="00336FBB"/>
    <w:rsid w:val="00337490"/>
    <w:rsid w:val="00337EF0"/>
    <w:rsid w:val="0034082B"/>
    <w:rsid w:val="00345B92"/>
    <w:rsid w:val="00346757"/>
    <w:rsid w:val="003530A9"/>
    <w:rsid w:val="00353A5E"/>
    <w:rsid w:val="00355F89"/>
    <w:rsid w:val="00356D48"/>
    <w:rsid w:val="00357344"/>
    <w:rsid w:val="003653AA"/>
    <w:rsid w:val="00367044"/>
    <w:rsid w:val="00371F9E"/>
    <w:rsid w:val="00373179"/>
    <w:rsid w:val="00373A6E"/>
    <w:rsid w:val="00383DBB"/>
    <w:rsid w:val="00387BFB"/>
    <w:rsid w:val="003A043E"/>
    <w:rsid w:val="003A1CF6"/>
    <w:rsid w:val="003A3C1C"/>
    <w:rsid w:val="003A6295"/>
    <w:rsid w:val="003A7EA7"/>
    <w:rsid w:val="003B670D"/>
    <w:rsid w:val="003D1BC1"/>
    <w:rsid w:val="003D6DBB"/>
    <w:rsid w:val="003E565D"/>
    <w:rsid w:val="003F358B"/>
    <w:rsid w:val="003F7DC5"/>
    <w:rsid w:val="00403DA4"/>
    <w:rsid w:val="00415007"/>
    <w:rsid w:val="00424311"/>
    <w:rsid w:val="00424F5E"/>
    <w:rsid w:val="004300A5"/>
    <w:rsid w:val="004312B4"/>
    <w:rsid w:val="00433D42"/>
    <w:rsid w:val="004377BC"/>
    <w:rsid w:val="00441D43"/>
    <w:rsid w:val="004425AC"/>
    <w:rsid w:val="00442AFA"/>
    <w:rsid w:val="004471CB"/>
    <w:rsid w:val="00450A9C"/>
    <w:rsid w:val="004510F5"/>
    <w:rsid w:val="004524B1"/>
    <w:rsid w:val="00453E94"/>
    <w:rsid w:val="00462465"/>
    <w:rsid w:val="00466220"/>
    <w:rsid w:val="004668CD"/>
    <w:rsid w:val="004674F7"/>
    <w:rsid w:val="004741CC"/>
    <w:rsid w:val="00475F4E"/>
    <w:rsid w:val="004774CA"/>
    <w:rsid w:val="00477E80"/>
    <w:rsid w:val="00481918"/>
    <w:rsid w:val="004918E5"/>
    <w:rsid w:val="00491C2D"/>
    <w:rsid w:val="004A1BF8"/>
    <w:rsid w:val="004A6506"/>
    <w:rsid w:val="004A769A"/>
    <w:rsid w:val="004B2EAE"/>
    <w:rsid w:val="004B3B94"/>
    <w:rsid w:val="004B78AD"/>
    <w:rsid w:val="004C0A78"/>
    <w:rsid w:val="004C3D57"/>
    <w:rsid w:val="004C4361"/>
    <w:rsid w:val="004C4CA0"/>
    <w:rsid w:val="004D0D1F"/>
    <w:rsid w:val="004E13A2"/>
    <w:rsid w:val="004E1CC7"/>
    <w:rsid w:val="004F0598"/>
    <w:rsid w:val="004F221D"/>
    <w:rsid w:val="004F30AF"/>
    <w:rsid w:val="004F50D5"/>
    <w:rsid w:val="004F54F8"/>
    <w:rsid w:val="004F7928"/>
    <w:rsid w:val="00504164"/>
    <w:rsid w:val="00510279"/>
    <w:rsid w:val="0051696C"/>
    <w:rsid w:val="00526FBF"/>
    <w:rsid w:val="00530987"/>
    <w:rsid w:val="00532D6E"/>
    <w:rsid w:val="0053492D"/>
    <w:rsid w:val="00540C56"/>
    <w:rsid w:val="00541078"/>
    <w:rsid w:val="005530CB"/>
    <w:rsid w:val="0055666C"/>
    <w:rsid w:val="00566071"/>
    <w:rsid w:val="00571351"/>
    <w:rsid w:val="0057219D"/>
    <w:rsid w:val="00585708"/>
    <w:rsid w:val="00592EED"/>
    <w:rsid w:val="0059483F"/>
    <w:rsid w:val="00595F22"/>
    <w:rsid w:val="005A7980"/>
    <w:rsid w:val="005B1AB3"/>
    <w:rsid w:val="005B23D6"/>
    <w:rsid w:val="005B249C"/>
    <w:rsid w:val="005C0044"/>
    <w:rsid w:val="005C3156"/>
    <w:rsid w:val="005C70AD"/>
    <w:rsid w:val="005E4C2B"/>
    <w:rsid w:val="005E761B"/>
    <w:rsid w:val="005F34CB"/>
    <w:rsid w:val="005F36E8"/>
    <w:rsid w:val="005F50E8"/>
    <w:rsid w:val="00603964"/>
    <w:rsid w:val="006134F2"/>
    <w:rsid w:val="0061657A"/>
    <w:rsid w:val="00624341"/>
    <w:rsid w:val="00624598"/>
    <w:rsid w:val="0062710B"/>
    <w:rsid w:val="006310BB"/>
    <w:rsid w:val="0063120C"/>
    <w:rsid w:val="00641B7B"/>
    <w:rsid w:val="00646C6C"/>
    <w:rsid w:val="00647824"/>
    <w:rsid w:val="006513B7"/>
    <w:rsid w:val="0065672C"/>
    <w:rsid w:val="0066633D"/>
    <w:rsid w:val="00681BBE"/>
    <w:rsid w:val="00683182"/>
    <w:rsid w:val="006862FD"/>
    <w:rsid w:val="00691F05"/>
    <w:rsid w:val="006B76CC"/>
    <w:rsid w:val="006C2198"/>
    <w:rsid w:val="006C415E"/>
    <w:rsid w:val="006C42DE"/>
    <w:rsid w:val="007110CA"/>
    <w:rsid w:val="00721CF6"/>
    <w:rsid w:val="007272A6"/>
    <w:rsid w:val="007339A8"/>
    <w:rsid w:val="007432B2"/>
    <w:rsid w:val="00751CF4"/>
    <w:rsid w:val="00751ED5"/>
    <w:rsid w:val="00753E3C"/>
    <w:rsid w:val="00755FBC"/>
    <w:rsid w:val="007569E6"/>
    <w:rsid w:val="007645F7"/>
    <w:rsid w:val="00782EB2"/>
    <w:rsid w:val="00784294"/>
    <w:rsid w:val="00794EE0"/>
    <w:rsid w:val="00796B4A"/>
    <w:rsid w:val="007A3F4D"/>
    <w:rsid w:val="007A636D"/>
    <w:rsid w:val="007B3C58"/>
    <w:rsid w:val="007C0A0F"/>
    <w:rsid w:val="007C100A"/>
    <w:rsid w:val="007C2250"/>
    <w:rsid w:val="007C4311"/>
    <w:rsid w:val="007C52DA"/>
    <w:rsid w:val="007C70F5"/>
    <w:rsid w:val="007C758F"/>
    <w:rsid w:val="007D103A"/>
    <w:rsid w:val="007D2DE7"/>
    <w:rsid w:val="007E50DC"/>
    <w:rsid w:val="007E6A6F"/>
    <w:rsid w:val="007F0F60"/>
    <w:rsid w:val="007F15CA"/>
    <w:rsid w:val="007F2EC9"/>
    <w:rsid w:val="007F37D6"/>
    <w:rsid w:val="007F3BC7"/>
    <w:rsid w:val="007F418E"/>
    <w:rsid w:val="00803035"/>
    <w:rsid w:val="008077C0"/>
    <w:rsid w:val="00812AE3"/>
    <w:rsid w:val="00817FFC"/>
    <w:rsid w:val="00821124"/>
    <w:rsid w:val="00821A09"/>
    <w:rsid w:val="00826F8F"/>
    <w:rsid w:val="0084657A"/>
    <w:rsid w:val="00853035"/>
    <w:rsid w:val="00855E66"/>
    <w:rsid w:val="0086005A"/>
    <w:rsid w:val="0086215B"/>
    <w:rsid w:val="0086472D"/>
    <w:rsid w:val="00866E2B"/>
    <w:rsid w:val="008800BE"/>
    <w:rsid w:val="00883AB7"/>
    <w:rsid w:val="00896F61"/>
    <w:rsid w:val="00897AB2"/>
    <w:rsid w:val="008A0721"/>
    <w:rsid w:val="008A2569"/>
    <w:rsid w:val="008A2AF1"/>
    <w:rsid w:val="008A3AC9"/>
    <w:rsid w:val="008B3D9F"/>
    <w:rsid w:val="008B500F"/>
    <w:rsid w:val="008C5EAA"/>
    <w:rsid w:val="008D084E"/>
    <w:rsid w:val="008D16CE"/>
    <w:rsid w:val="008D206F"/>
    <w:rsid w:val="008D446C"/>
    <w:rsid w:val="008E0F58"/>
    <w:rsid w:val="008E14AD"/>
    <w:rsid w:val="008E25C5"/>
    <w:rsid w:val="008E37F4"/>
    <w:rsid w:val="008E50A2"/>
    <w:rsid w:val="008F6FB5"/>
    <w:rsid w:val="009028CE"/>
    <w:rsid w:val="00907737"/>
    <w:rsid w:val="00922BFF"/>
    <w:rsid w:val="009261F4"/>
    <w:rsid w:val="009272B7"/>
    <w:rsid w:val="00935BCB"/>
    <w:rsid w:val="0094432B"/>
    <w:rsid w:val="00946AFE"/>
    <w:rsid w:val="009555BD"/>
    <w:rsid w:val="00960664"/>
    <w:rsid w:val="00966F87"/>
    <w:rsid w:val="00972F32"/>
    <w:rsid w:val="00982E18"/>
    <w:rsid w:val="00987697"/>
    <w:rsid w:val="009A2F3A"/>
    <w:rsid w:val="009A3BA9"/>
    <w:rsid w:val="009A5843"/>
    <w:rsid w:val="009A585A"/>
    <w:rsid w:val="009A7E5F"/>
    <w:rsid w:val="009A7ECC"/>
    <w:rsid w:val="009B2038"/>
    <w:rsid w:val="009C0A2B"/>
    <w:rsid w:val="009C222B"/>
    <w:rsid w:val="009C2264"/>
    <w:rsid w:val="009C55F3"/>
    <w:rsid w:val="009D025E"/>
    <w:rsid w:val="009D7AC9"/>
    <w:rsid w:val="009E1B37"/>
    <w:rsid w:val="009E2602"/>
    <w:rsid w:val="009E414B"/>
    <w:rsid w:val="009E60BA"/>
    <w:rsid w:val="009F00C6"/>
    <w:rsid w:val="009F300F"/>
    <w:rsid w:val="00A01523"/>
    <w:rsid w:val="00A05B3A"/>
    <w:rsid w:val="00A13A61"/>
    <w:rsid w:val="00A26B0F"/>
    <w:rsid w:val="00A5214D"/>
    <w:rsid w:val="00A52B2C"/>
    <w:rsid w:val="00A56F92"/>
    <w:rsid w:val="00A61341"/>
    <w:rsid w:val="00A62C17"/>
    <w:rsid w:val="00A7067B"/>
    <w:rsid w:val="00A74C53"/>
    <w:rsid w:val="00A7661D"/>
    <w:rsid w:val="00AA1666"/>
    <w:rsid w:val="00AA5A4C"/>
    <w:rsid w:val="00AC24AF"/>
    <w:rsid w:val="00AC465C"/>
    <w:rsid w:val="00AC4821"/>
    <w:rsid w:val="00AC4FB4"/>
    <w:rsid w:val="00AD2CC8"/>
    <w:rsid w:val="00AD7CC0"/>
    <w:rsid w:val="00AE1179"/>
    <w:rsid w:val="00AE12F1"/>
    <w:rsid w:val="00B066E5"/>
    <w:rsid w:val="00B17CBE"/>
    <w:rsid w:val="00B2412B"/>
    <w:rsid w:val="00B32F1C"/>
    <w:rsid w:val="00B32F24"/>
    <w:rsid w:val="00B34610"/>
    <w:rsid w:val="00B3472B"/>
    <w:rsid w:val="00B402BB"/>
    <w:rsid w:val="00B412EF"/>
    <w:rsid w:val="00B45FB9"/>
    <w:rsid w:val="00B47175"/>
    <w:rsid w:val="00B505F1"/>
    <w:rsid w:val="00B51AD6"/>
    <w:rsid w:val="00B5664A"/>
    <w:rsid w:val="00B62742"/>
    <w:rsid w:val="00B70653"/>
    <w:rsid w:val="00B830EF"/>
    <w:rsid w:val="00B847FF"/>
    <w:rsid w:val="00B85ED0"/>
    <w:rsid w:val="00B87DA5"/>
    <w:rsid w:val="00B90DE7"/>
    <w:rsid w:val="00B92705"/>
    <w:rsid w:val="00B94E0F"/>
    <w:rsid w:val="00BA0AA6"/>
    <w:rsid w:val="00BA2336"/>
    <w:rsid w:val="00BA5AEA"/>
    <w:rsid w:val="00BB1462"/>
    <w:rsid w:val="00BB6487"/>
    <w:rsid w:val="00BB6F47"/>
    <w:rsid w:val="00BC1E86"/>
    <w:rsid w:val="00BC5D0D"/>
    <w:rsid w:val="00BC6925"/>
    <w:rsid w:val="00BC73BA"/>
    <w:rsid w:val="00BC7E5D"/>
    <w:rsid w:val="00BD20DD"/>
    <w:rsid w:val="00BD3B37"/>
    <w:rsid w:val="00BE0CD7"/>
    <w:rsid w:val="00BE2D34"/>
    <w:rsid w:val="00BE6172"/>
    <w:rsid w:val="00BF1B8D"/>
    <w:rsid w:val="00BF44B7"/>
    <w:rsid w:val="00BF4C95"/>
    <w:rsid w:val="00C0101E"/>
    <w:rsid w:val="00C012AA"/>
    <w:rsid w:val="00C01B06"/>
    <w:rsid w:val="00C0428A"/>
    <w:rsid w:val="00C05C01"/>
    <w:rsid w:val="00C11FC6"/>
    <w:rsid w:val="00C3186B"/>
    <w:rsid w:val="00C371F4"/>
    <w:rsid w:val="00C37F34"/>
    <w:rsid w:val="00C411C2"/>
    <w:rsid w:val="00C42C90"/>
    <w:rsid w:val="00C4575A"/>
    <w:rsid w:val="00C478CA"/>
    <w:rsid w:val="00C52B53"/>
    <w:rsid w:val="00C74403"/>
    <w:rsid w:val="00C766B6"/>
    <w:rsid w:val="00C774BC"/>
    <w:rsid w:val="00C8222A"/>
    <w:rsid w:val="00C93D50"/>
    <w:rsid w:val="00CA288D"/>
    <w:rsid w:val="00CB142F"/>
    <w:rsid w:val="00CB19F3"/>
    <w:rsid w:val="00CC5C26"/>
    <w:rsid w:val="00CD0310"/>
    <w:rsid w:val="00CE3FAA"/>
    <w:rsid w:val="00CE4E0E"/>
    <w:rsid w:val="00CE4FA3"/>
    <w:rsid w:val="00CE57F2"/>
    <w:rsid w:val="00D12740"/>
    <w:rsid w:val="00D13665"/>
    <w:rsid w:val="00D17C34"/>
    <w:rsid w:val="00D245D4"/>
    <w:rsid w:val="00D24AF6"/>
    <w:rsid w:val="00D3651B"/>
    <w:rsid w:val="00D37CB9"/>
    <w:rsid w:val="00D412F3"/>
    <w:rsid w:val="00D4237A"/>
    <w:rsid w:val="00D42DB0"/>
    <w:rsid w:val="00D46304"/>
    <w:rsid w:val="00D46906"/>
    <w:rsid w:val="00D47A80"/>
    <w:rsid w:val="00D50E66"/>
    <w:rsid w:val="00D52B6C"/>
    <w:rsid w:val="00D533FA"/>
    <w:rsid w:val="00D5560C"/>
    <w:rsid w:val="00D55FEC"/>
    <w:rsid w:val="00D560D2"/>
    <w:rsid w:val="00D5778A"/>
    <w:rsid w:val="00D606AE"/>
    <w:rsid w:val="00D61A59"/>
    <w:rsid w:val="00D638F1"/>
    <w:rsid w:val="00D64CAC"/>
    <w:rsid w:val="00D66028"/>
    <w:rsid w:val="00D70671"/>
    <w:rsid w:val="00D70E75"/>
    <w:rsid w:val="00D8335D"/>
    <w:rsid w:val="00D87FD2"/>
    <w:rsid w:val="00D92146"/>
    <w:rsid w:val="00D95692"/>
    <w:rsid w:val="00DA14A1"/>
    <w:rsid w:val="00DA1DF2"/>
    <w:rsid w:val="00DA699F"/>
    <w:rsid w:val="00DD19F5"/>
    <w:rsid w:val="00DD1FBB"/>
    <w:rsid w:val="00DD38E5"/>
    <w:rsid w:val="00DD45B1"/>
    <w:rsid w:val="00DD4F0F"/>
    <w:rsid w:val="00DD683D"/>
    <w:rsid w:val="00DE4D7A"/>
    <w:rsid w:val="00DE5B29"/>
    <w:rsid w:val="00DE6B91"/>
    <w:rsid w:val="00DE7C61"/>
    <w:rsid w:val="00DF441F"/>
    <w:rsid w:val="00DF5C98"/>
    <w:rsid w:val="00E032B8"/>
    <w:rsid w:val="00E063D1"/>
    <w:rsid w:val="00E179C8"/>
    <w:rsid w:val="00E17E24"/>
    <w:rsid w:val="00E50687"/>
    <w:rsid w:val="00E540B5"/>
    <w:rsid w:val="00E63DB8"/>
    <w:rsid w:val="00E65EB3"/>
    <w:rsid w:val="00E7341D"/>
    <w:rsid w:val="00E7664D"/>
    <w:rsid w:val="00E865B2"/>
    <w:rsid w:val="00EB2FCF"/>
    <w:rsid w:val="00EC576A"/>
    <w:rsid w:val="00EE43B5"/>
    <w:rsid w:val="00EE492E"/>
    <w:rsid w:val="00EE5427"/>
    <w:rsid w:val="00EF2878"/>
    <w:rsid w:val="00F04904"/>
    <w:rsid w:val="00F0687F"/>
    <w:rsid w:val="00F07E14"/>
    <w:rsid w:val="00F10A28"/>
    <w:rsid w:val="00F172D6"/>
    <w:rsid w:val="00F17D55"/>
    <w:rsid w:val="00F25B5D"/>
    <w:rsid w:val="00F314CB"/>
    <w:rsid w:val="00F33C79"/>
    <w:rsid w:val="00F35106"/>
    <w:rsid w:val="00F365FF"/>
    <w:rsid w:val="00F37DDC"/>
    <w:rsid w:val="00F41689"/>
    <w:rsid w:val="00F512C1"/>
    <w:rsid w:val="00F5269C"/>
    <w:rsid w:val="00F60463"/>
    <w:rsid w:val="00F63C9B"/>
    <w:rsid w:val="00F71572"/>
    <w:rsid w:val="00F7406A"/>
    <w:rsid w:val="00F81BFF"/>
    <w:rsid w:val="00FA2A37"/>
    <w:rsid w:val="00FA3119"/>
    <w:rsid w:val="00FA32B5"/>
    <w:rsid w:val="00FC72F4"/>
    <w:rsid w:val="00FC7B43"/>
    <w:rsid w:val="00FD1B28"/>
    <w:rsid w:val="00FD1BCA"/>
    <w:rsid w:val="00FD22A8"/>
    <w:rsid w:val="00FE2C01"/>
    <w:rsid w:val="00FE72D7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ru v:ext="edit" colors="#ccecff,#ff7c80"/>
    </o:shapedefaults>
    <o:shapelayout v:ext="edit">
      <o:idmap v:ext="edit" data="1"/>
      <o:rules v:ext="edit">
        <o:r id="V:Rule35" type="connector" idref="#_x0000_s1149"/>
        <o:r id="V:Rule36" type="connector" idref="#_x0000_s1165"/>
        <o:r id="V:Rule37" type="connector" idref="#_x0000_s1148"/>
        <o:r id="V:Rule38" type="connector" idref="#_x0000_s1154"/>
        <o:r id="V:Rule39" type="connector" idref="#_x0000_s1144"/>
        <o:r id="V:Rule40" type="connector" idref="#_x0000_s1137"/>
        <o:r id="V:Rule41" type="connector" idref="#_x0000_s1166"/>
        <o:r id="V:Rule42" type="connector" idref="#_x0000_s1155"/>
        <o:r id="V:Rule43" type="connector" idref="#_x0000_s1168"/>
        <o:r id="V:Rule44" type="connector" idref="#_x0000_s1161"/>
        <o:r id="V:Rule45" type="connector" idref="#_x0000_s1142"/>
        <o:r id="V:Rule46" type="connector" idref="#_x0000_s1167"/>
        <o:r id="V:Rule47" type="connector" idref="#_x0000_s1171"/>
        <o:r id="V:Rule48" type="connector" idref="#_x0000_s1140"/>
        <o:r id="V:Rule49" type="connector" idref="#_x0000_s1153"/>
        <o:r id="V:Rule50" type="connector" idref="#_x0000_s1159"/>
        <o:r id="V:Rule51" type="connector" idref="#_x0000_s1163"/>
        <o:r id="V:Rule52" type="connector" idref="#_x0000_s1158"/>
        <o:r id="V:Rule53" type="connector" idref="#_x0000_s1141"/>
        <o:r id="V:Rule54" type="connector" idref="#_x0000_s1162"/>
        <o:r id="V:Rule55" type="connector" idref="#_x0000_s1135"/>
        <o:r id="V:Rule56" type="connector" idref="#_x0000_s1152"/>
        <o:r id="V:Rule57" type="connector" idref="#_x0000_s1150"/>
        <o:r id="V:Rule58" type="connector" idref="#_x0000_s1157"/>
        <o:r id="V:Rule59" type="connector" idref="#_x0000_s1143"/>
        <o:r id="V:Rule60" type="connector" idref="#_x0000_s1151"/>
        <o:r id="V:Rule61" type="connector" idref="#_x0000_s1156"/>
        <o:r id="V:Rule62" type="connector" idref="#_x0000_s1146"/>
        <o:r id="V:Rule63" type="connector" idref="#_x0000_s1164"/>
        <o:r id="V:Rule64" type="connector" idref="#_x0000_s1139"/>
        <o:r id="V:Rule65" type="connector" idref="#_x0000_s1145"/>
        <o:r id="V:Rule66" type="connector" idref="#_x0000_s1160"/>
        <o:r id="V:Rule67" type="connector" idref="#_x0000_s1147"/>
        <o:r id="V:Rule68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70F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0F5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paragraph" w:styleId="a3">
    <w:name w:val="List Paragraph"/>
    <w:basedOn w:val="a"/>
    <w:uiPriority w:val="34"/>
    <w:qFormat/>
    <w:rsid w:val="00B90DE7"/>
    <w:pPr>
      <w:ind w:left="720"/>
    </w:pPr>
  </w:style>
  <w:style w:type="paragraph" w:styleId="a4">
    <w:name w:val="Balloon Text"/>
    <w:basedOn w:val="a"/>
    <w:link w:val="a5"/>
    <w:uiPriority w:val="99"/>
    <w:semiHidden/>
    <w:rsid w:val="002106FE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06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6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106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06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40C56"/>
    <w:rPr>
      <w:rFonts w:cs="Calibri"/>
      <w:lang w:eastAsia="en-US"/>
    </w:rPr>
  </w:style>
  <w:style w:type="table" w:customStyle="1" w:styleId="3">
    <w:name w:val="Сетка таблицы3"/>
    <w:uiPriority w:val="99"/>
    <w:rsid w:val="00FA31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7C70F5"/>
    <w:pPr>
      <w:ind w:left="708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4B78AD"/>
    <w:rPr>
      <w:color w:val="0000FF"/>
      <w:u w:val="single"/>
    </w:rPr>
  </w:style>
  <w:style w:type="paragraph" w:styleId="a9">
    <w:name w:val="Normal (Web)"/>
    <w:basedOn w:val="a"/>
    <w:unhideWhenUsed/>
    <w:rsid w:val="00866E2B"/>
    <w:pPr>
      <w:spacing w:before="100" w:beforeAutospacing="1" w:after="100" w:afterAutospacing="1"/>
    </w:pPr>
  </w:style>
  <w:style w:type="character" w:customStyle="1" w:styleId="13">
    <w:name w:val="Стиль1 Знак"/>
    <w:basedOn w:val="a0"/>
    <w:link w:val="14"/>
    <w:locked/>
    <w:rsid w:val="00935BCB"/>
    <w:rPr>
      <w:b/>
    </w:rPr>
  </w:style>
  <w:style w:type="paragraph" w:customStyle="1" w:styleId="14">
    <w:name w:val="Стиль1"/>
    <w:basedOn w:val="a"/>
    <w:link w:val="13"/>
    <w:qFormat/>
    <w:rsid w:val="00935BCB"/>
    <w:rPr>
      <w:rFonts w:ascii="Calibri" w:eastAsia="Calibri" w:hAnsi="Calibri"/>
      <w:b/>
      <w:sz w:val="22"/>
      <w:szCs w:val="22"/>
    </w:rPr>
  </w:style>
  <w:style w:type="table" w:styleId="-5">
    <w:name w:val="Light Shading Accent 5"/>
    <w:basedOn w:val="a1"/>
    <w:uiPriority w:val="60"/>
    <w:rsid w:val="00817FFC"/>
    <w:rPr>
      <w:rFonts w:asciiTheme="minorHAnsi" w:eastAsiaTheme="minorEastAsia" w:hAnsiTheme="minorHAnsi" w:cstheme="minorBid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D12740"/>
  </w:style>
  <w:style w:type="paragraph" w:styleId="aa">
    <w:name w:val="Body Text"/>
    <w:basedOn w:val="a"/>
    <w:link w:val="ab"/>
    <w:rsid w:val="0022746B"/>
    <w:pPr>
      <w:spacing w:after="120"/>
    </w:pPr>
  </w:style>
  <w:style w:type="character" w:customStyle="1" w:styleId="ab">
    <w:name w:val="Основной текст Знак"/>
    <w:basedOn w:val="a0"/>
    <w:link w:val="aa"/>
    <w:rsid w:val="0022746B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1E19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E19F8"/>
    <w:rPr>
      <w:rFonts w:ascii="Times New Roman" w:eastAsia="Times New Roman" w:hAnsi="Times New Roman"/>
      <w:sz w:val="24"/>
      <w:szCs w:val="24"/>
    </w:rPr>
  </w:style>
  <w:style w:type="paragraph" w:styleId="ac">
    <w:name w:val="Block Text"/>
    <w:basedOn w:val="a"/>
    <w:rsid w:val="001E19F8"/>
    <w:pPr>
      <w:ind w:left="284" w:right="140"/>
    </w:pPr>
    <w:rPr>
      <w:sz w:val="28"/>
      <w:szCs w:val="20"/>
    </w:rPr>
  </w:style>
  <w:style w:type="character" w:styleId="ad">
    <w:name w:val="Strong"/>
    <w:basedOn w:val="a0"/>
    <w:uiPriority w:val="22"/>
    <w:qFormat/>
    <w:locked/>
    <w:rsid w:val="00922BFF"/>
    <w:rPr>
      <w:b/>
      <w:bCs/>
    </w:rPr>
  </w:style>
  <w:style w:type="paragraph" w:customStyle="1" w:styleId="ConsPlusDocList">
    <w:name w:val="ConsPlusDocList"/>
    <w:next w:val="a"/>
    <w:rsid w:val="00415007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table" w:styleId="-50">
    <w:name w:val="Light Grid Accent 5"/>
    <w:basedOn w:val="a1"/>
    <w:uiPriority w:val="62"/>
    <w:rsid w:val="00415007"/>
    <w:rPr>
      <w:rFonts w:asciiTheme="minorHAnsi" w:eastAsiaTheme="minorHAnsi" w:hAnsi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header"/>
    <w:basedOn w:val="a"/>
    <w:link w:val="af"/>
    <w:uiPriority w:val="99"/>
    <w:semiHidden/>
    <w:unhideWhenUsed/>
    <w:rsid w:val="00D17C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7C3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17C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7C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yperlink" Target="mailto:DOU117@yandex.ru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172</c:v>
                </c:pt>
                <c:pt idx="1">
                  <c:v>97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124</c:v>
                </c:pt>
                <c:pt idx="1">
                  <c:v>81</c:v>
                </c:pt>
                <c:pt idx="2">
                  <c:v>4</c:v>
                </c:pt>
              </c:numCache>
            </c:numRef>
          </c:val>
        </c:ser>
        <c:shape val="cylinder"/>
        <c:axId val="143079680"/>
        <c:axId val="143089664"/>
        <c:axId val="0"/>
      </c:bar3DChart>
      <c:catAx>
        <c:axId val="143079680"/>
        <c:scaling>
          <c:orientation val="minMax"/>
        </c:scaling>
        <c:axPos val="b"/>
        <c:numFmt formatCode="General" sourceLinked="1"/>
        <c:tickLblPos val="nextTo"/>
        <c:crossAx val="143089664"/>
        <c:crosses val="autoZero"/>
        <c:auto val="1"/>
        <c:lblAlgn val="ctr"/>
        <c:lblOffset val="100"/>
      </c:catAx>
      <c:valAx>
        <c:axId val="143089664"/>
        <c:scaling>
          <c:orientation val="minMax"/>
        </c:scaling>
        <c:axPos val="l"/>
        <c:majorGridlines/>
        <c:numFmt formatCode="General" sourceLinked="1"/>
        <c:tickLblPos val="nextTo"/>
        <c:crossAx val="14307968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Pr>
        <a:bodyPr/>
        <a:lstStyle/>
        <a:p>
          <a:pPr>
            <a:defRPr>
              <a:solidFill>
                <a:srgbClr val="00B0F0"/>
              </a:solidFill>
              <a:latin typeface="Bookman Old Style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eparator>;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,8421,2</c:v>
                </c:pt>
                <c:pt idx="1">
                  <c:v>работы по установке интерак. Доски</c:v>
                </c:pt>
                <c:pt idx="2">
                  <c:v>Оргтехника</c:v>
                </c:pt>
                <c:pt idx="4">
                  <c:v>Моющие средства</c:v>
                </c:pt>
                <c:pt idx="5">
                  <c:v>хоз. Товары</c:v>
                </c:pt>
                <c:pt idx="6">
                  <c:v>концелярия</c:v>
                </c:pt>
                <c:pt idx="7">
                  <c:v>медикаменты</c:v>
                </c:pt>
                <c:pt idx="9">
                  <c:v>обучение</c:v>
                </c:pt>
                <c:pt idx="11">
                  <c:v>ремонт электроплиты</c:v>
                </c:pt>
                <c:pt idx="12">
                  <c:v>подписка</c:v>
                </c:pt>
                <c:pt idx="13">
                  <c:v>освещение</c:v>
                </c:pt>
                <c:pt idx="14">
                  <c:v>ремонт сантехники</c:v>
                </c:pt>
                <c:pt idx="15">
                  <c:v>контроль за качеством полуфабрикатов</c:v>
                </c:pt>
                <c:pt idx="16">
                  <c:v>динфекция</c:v>
                </c:pt>
                <c:pt idx="17">
                  <c:v>пылесос</c:v>
                </c:pt>
              </c:strCache>
            </c:strRef>
          </c:cat>
          <c:val>
            <c:numRef>
              <c:f>Лист1!$B$2:$B$19</c:f>
              <c:numCache>
                <c:formatCode>#,##0_р_.</c:formatCode>
                <c:ptCount val="18"/>
                <c:pt idx="0">
                  <c:v>73520</c:v>
                </c:pt>
                <c:pt idx="1">
                  <c:v>10539</c:v>
                </c:pt>
                <c:pt idx="2">
                  <c:v>23970</c:v>
                </c:pt>
                <c:pt idx="4">
                  <c:v>252000</c:v>
                </c:pt>
                <c:pt idx="5">
                  <c:v>266780.59999999998</c:v>
                </c:pt>
                <c:pt idx="6">
                  <c:v>8068</c:v>
                </c:pt>
                <c:pt idx="7">
                  <c:v>13310</c:v>
                </c:pt>
                <c:pt idx="9">
                  <c:v>12400</c:v>
                </c:pt>
                <c:pt idx="11">
                  <c:v>41300</c:v>
                </c:pt>
                <c:pt idx="12">
                  <c:v>6970</c:v>
                </c:pt>
                <c:pt idx="13">
                  <c:v>10475</c:v>
                </c:pt>
                <c:pt idx="14">
                  <c:v>38517.78</c:v>
                </c:pt>
                <c:pt idx="15">
                  <c:v>11100</c:v>
                </c:pt>
                <c:pt idx="16">
                  <c:v>3000</c:v>
                </c:pt>
                <c:pt idx="17">
                  <c:v>6190.67</c:v>
                </c:pt>
              </c:numCache>
            </c:numRef>
          </c:val>
        </c:ser>
        <c:axId val="143611392"/>
        <c:axId val="143612928"/>
      </c:barChart>
      <c:catAx>
        <c:axId val="1436113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3612928"/>
        <c:crosses val="autoZero"/>
        <c:auto val="1"/>
        <c:lblAlgn val="ctr"/>
        <c:lblOffset val="100"/>
      </c:catAx>
      <c:valAx>
        <c:axId val="143612928"/>
        <c:scaling>
          <c:orientation val="minMax"/>
        </c:scaling>
        <c:axPos val="l"/>
        <c:majorGridlines/>
        <c:numFmt formatCode="#,##0_р_.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36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78133202100402"/>
          <c:y val="0.92768586155646204"/>
          <c:w val="0.29421866797901008"/>
          <c:h val="6.8824905922904231E-2"/>
        </c:manualLayout>
      </c:layout>
      <c:overlay val="1"/>
      <c:txPr>
        <a:bodyPr/>
        <a:lstStyle/>
        <a:p>
          <a:pPr>
            <a:defRPr>
              <a:latin typeface="Bookman Old Style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2.1</c:v>
                </c:pt>
                <c:pt idx="1">
                  <c:v>2.1</c:v>
                </c:pt>
                <c:pt idx="2">
                  <c:v>79</c:v>
                </c:pt>
                <c:pt idx="3">
                  <c:v>7.5</c:v>
                </c:pt>
                <c:pt idx="4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3.3</c:v>
                </c:pt>
                <c:pt idx="1">
                  <c:v>6.2</c:v>
                </c:pt>
                <c:pt idx="2">
                  <c:v>70.900000000000006</c:v>
                </c:pt>
                <c:pt idx="3">
                  <c:v>8.7000000000000011</c:v>
                </c:pt>
                <c:pt idx="4">
                  <c:v>10.9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3.2</c:v>
                </c:pt>
                <c:pt idx="1">
                  <c:v>5.8</c:v>
                </c:pt>
                <c:pt idx="2">
                  <c:v>75</c:v>
                </c:pt>
                <c:pt idx="3">
                  <c:v>7.9</c:v>
                </c:pt>
                <c:pt idx="4">
                  <c:v>8.1</c:v>
                </c:pt>
              </c:numCache>
            </c:numRef>
          </c:val>
        </c:ser>
        <c:shape val="cylinder"/>
        <c:axId val="143218944"/>
        <c:axId val="143228928"/>
        <c:axId val="0"/>
      </c:bar3DChart>
      <c:catAx>
        <c:axId val="143218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3228928"/>
        <c:crosses val="autoZero"/>
        <c:auto val="1"/>
        <c:lblAlgn val="ctr"/>
        <c:lblOffset val="100"/>
      </c:catAx>
      <c:valAx>
        <c:axId val="143228928"/>
        <c:scaling>
          <c:orientation val="minMax"/>
        </c:scaling>
        <c:axPos val="l"/>
        <c:majorGridlines/>
        <c:numFmt formatCode="General" sourceLinked="1"/>
        <c:tickLblPos val="nextTo"/>
        <c:crossAx val="143218944"/>
        <c:crosses val="autoZero"/>
        <c:crossBetween val="between"/>
      </c:valAx>
      <c:spPr>
        <a:noFill/>
        <a:ln w="25435">
          <a:noFill/>
        </a:ln>
      </c:spPr>
    </c:plotArea>
    <c:legend>
      <c:legendPos val="r"/>
      <c:layout>
        <c:manualLayout>
          <c:xMode val="edge"/>
          <c:yMode val="edge"/>
          <c:x val="0.89605734767025058"/>
          <c:y val="0.40522875816993481"/>
          <c:w val="8.7813620071684584E-2"/>
          <c:h val="0.2352941176470589"/>
        </c:manualLayout>
      </c:layout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2019-2020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выше возрастной нормы</c:v>
                </c:pt>
                <c:pt idx="1">
                  <c:v>возрастная норма</c:v>
                </c:pt>
                <c:pt idx="2">
                  <c:v>слабый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0.39000000000000046</c:v>
                </c:pt>
                <c:pt idx="1">
                  <c:v>0.61000000000000065</c:v>
                </c:pt>
                <c:pt idx="2">
                  <c:v>0</c:v>
                </c:pt>
              </c:numCache>
            </c:numRef>
          </c:val>
        </c:ser>
        <c:shape val="cylinder"/>
        <c:axId val="143198848"/>
        <c:axId val="143241600"/>
        <c:axId val="0"/>
      </c:bar3DChart>
      <c:catAx>
        <c:axId val="143198848"/>
        <c:scaling>
          <c:orientation val="minMax"/>
        </c:scaling>
        <c:axPos val="b"/>
        <c:numFmt formatCode="General" sourceLinked="0"/>
        <c:tickLblPos val="nextTo"/>
        <c:crossAx val="143241600"/>
        <c:crosses val="autoZero"/>
        <c:auto val="1"/>
        <c:lblAlgn val="ctr"/>
        <c:lblOffset val="100"/>
      </c:catAx>
      <c:valAx>
        <c:axId val="143241600"/>
        <c:scaling>
          <c:orientation val="minMax"/>
        </c:scaling>
        <c:axPos val="l"/>
        <c:majorGridlines/>
        <c:numFmt formatCode="0%" sourceLinked="1"/>
        <c:tickLblPos val="nextTo"/>
        <c:crossAx val="14319884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8.130305011512548E-2"/>
          <c:y val="7.9830510787538514E-2"/>
          <c:w val="0.59817368316325059"/>
          <c:h val="0.80567693336426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7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0.23</c:v>
                </c:pt>
                <c:pt idx="1">
                  <c:v>0.77000000000000035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392057761733535"/>
          <c:y val="3.8346593157657705E-2"/>
          <c:w val="0.32875090252707906"/>
          <c:h val="0.96165340684234224"/>
        </c:manualLayout>
      </c:layout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0.28829126062212479"/>
          <c:y val="0.19904244728029913"/>
          <c:w val="0.24693058912190663"/>
          <c:h val="0.716666364980232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824354876432561E-2"/>
                  <c:y val="0.17297070624792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7.0081130947740516E-2"/>
                  <c:y val="0.184132500678794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СЗД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0.46</c:v>
                </c:pt>
                <c:pt idx="2">
                  <c:v>0.12000000000000002</c:v>
                </c:pt>
                <c:pt idx="3">
                  <c:v>0.27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noFill/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21397912594942"/>
          <c:y val="0"/>
          <c:w val="0.3438885895136527"/>
          <c:h val="0.982013405349124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/>
                      <a:t>27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6.2677049218405223E-2"/>
                  <c:y val="-0.132992317566143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Свыше 20 лет</c:v>
                </c:pt>
                <c:pt idx="1">
                  <c:v>10-20 лет</c:v>
                </c:pt>
                <c:pt idx="2">
                  <c:v>5-10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0.35000000000000031</c:v>
                </c:pt>
                <c:pt idx="2">
                  <c:v>0.23</c:v>
                </c:pt>
                <c:pt idx="3">
                  <c:v>0.15000000000000024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6819143424359"/>
          <c:y val="0.11024376617137603"/>
          <c:w val="0.33409120745758158"/>
          <c:h val="0.835228123271686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4.0050327852588129E-2"/>
                  <c:y val="0.18494323146292929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224153360651877"/>
                  <c:y val="-0.18000514853395191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Bookman Old Style" pitchFamily="18" charset="0"/>
                      </a:defRPr>
                    </a:pPr>
                    <a:r>
                      <a:rPr lang="en-US" sz="1200"/>
                      <a:t>4</a:t>
                    </a:r>
                    <a:r>
                      <a:rPr lang="ru-RU" sz="1200"/>
                      <a:t>2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0.31000000000000061</c:v>
                </c:pt>
                <c:pt idx="2">
                  <c:v>0.47000000000000008</c:v>
                </c:pt>
                <c:pt idx="3">
                  <c:v>0.19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целевые средства</a:t>
            </a:r>
          </a:p>
        </c:rich>
      </c:tx>
      <c:layout>
        <c:manualLayout>
          <c:xMode val="edge"/>
          <c:yMode val="edge"/>
          <c:x val="0.2745649992280384"/>
          <c:y val="4.539007092198596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целевые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Строительный материал</c:v>
                </c:pt>
                <c:pt idx="1">
                  <c:v>материал для ремонта теневых веранд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50000</c:v>
                </c:pt>
                <c:pt idx="1">
                  <c:v>113346.64</c:v>
                </c:pt>
              </c:numCache>
            </c:numRef>
          </c:val>
        </c:ser>
        <c:axId val="143358208"/>
        <c:axId val="143360000"/>
      </c:barChart>
      <c:catAx>
        <c:axId val="1433582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3360000"/>
        <c:crosses val="autoZero"/>
        <c:auto val="1"/>
        <c:lblAlgn val="ctr"/>
        <c:lblOffset val="100"/>
      </c:catAx>
      <c:valAx>
        <c:axId val="1433600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43358208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8752788713910854"/>
          <c:y val="0.92450412448443942"/>
          <c:w val="0.12472112860892511"/>
          <c:h val="7.1757592800899883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бюджетные средства</a:t>
            </a:r>
          </a:p>
        </c:rich>
      </c:tx>
    </c:title>
    <c:plotArea>
      <c:layout>
        <c:manualLayout>
          <c:layoutTarget val="inner"/>
          <c:xMode val="edge"/>
          <c:yMode val="edge"/>
          <c:x val="0.12618847526688268"/>
          <c:y val="0.16360144855310821"/>
          <c:w val="0.76948184293864674"/>
          <c:h val="0.53290307461567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приобретение и обслужиание орг. Техники</c:v>
                </c:pt>
                <c:pt idx="1">
                  <c:v>Интернет</c:v>
                </c:pt>
                <c:pt idx="2">
                  <c:v>обучение сотрудников</c:v>
                </c:pt>
              </c:strCache>
            </c:strRef>
          </c:cat>
          <c:val>
            <c:numRef>
              <c:f>Лист1!$B$2:$B$4</c:f>
              <c:numCache>
                <c:formatCode>#,##0_р_.</c:formatCode>
                <c:ptCount val="3"/>
                <c:pt idx="0">
                  <c:v>119680</c:v>
                </c:pt>
                <c:pt idx="1">
                  <c:v>30000</c:v>
                </c:pt>
                <c:pt idx="2">
                  <c:v>71111.509999999995</c:v>
                </c:pt>
              </c:numCache>
            </c:numRef>
          </c:val>
        </c:ser>
        <c:axId val="143383168"/>
        <c:axId val="143438208"/>
      </c:barChart>
      <c:catAx>
        <c:axId val="143383168"/>
        <c:scaling>
          <c:orientation val="minMax"/>
        </c:scaling>
        <c:axPos val="b"/>
        <c:numFmt formatCode="General" sourceLinked="0"/>
        <c:tickLblPos val="nextTo"/>
        <c:crossAx val="143438208"/>
        <c:crosses val="autoZero"/>
        <c:auto val="1"/>
        <c:lblAlgn val="ctr"/>
        <c:lblOffset val="100"/>
      </c:catAx>
      <c:valAx>
        <c:axId val="143438208"/>
        <c:scaling>
          <c:orientation val="minMax"/>
        </c:scaling>
        <c:axPos val="l"/>
        <c:majorGridlines/>
        <c:numFmt formatCode="#,##0_р_." sourceLinked="1"/>
        <c:tickLblPos val="nextTo"/>
        <c:crossAx val="14338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54663002806056"/>
          <c:y val="0.92468660167479655"/>
          <c:w val="0.22493380815660954"/>
          <c:h val="7.1757592800899883E-2"/>
        </c:manualLayout>
      </c:layout>
      <c:overlay val="1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984A-F169-4548-AC4D-5A6032F8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53</Pages>
  <Words>14132</Words>
  <Characters>80556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ДС-117</cp:lastModifiedBy>
  <cp:revision>218</cp:revision>
  <cp:lastPrinted>2021-04-06T01:41:00Z</cp:lastPrinted>
  <dcterms:created xsi:type="dcterms:W3CDTF">2013-09-28T17:20:00Z</dcterms:created>
  <dcterms:modified xsi:type="dcterms:W3CDTF">2021-04-07T04:31:00Z</dcterms:modified>
</cp:coreProperties>
</file>